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495"/>
        <w:gridCol w:w="4076"/>
      </w:tblGrid>
      <w:tr w:rsidR="00775C29" w:rsidRPr="00D2433B" w:rsidTr="00F9165D">
        <w:trPr>
          <w:trHeight w:val="993"/>
        </w:trPr>
        <w:tc>
          <w:tcPr>
            <w:tcW w:w="5495" w:type="dxa"/>
          </w:tcPr>
          <w:p w:rsidR="00775C29" w:rsidRPr="00775C29" w:rsidRDefault="00775C29" w:rsidP="00775C29">
            <w:pPr>
              <w:spacing w:after="0" w:line="240" w:lineRule="auto"/>
              <w:rPr>
                <w:rFonts w:ascii="Times New Roman" w:eastAsia="Times New Roman" w:hAnsi="Times New Roman" w:cs="Times New Roman"/>
                <w:color w:val="212121"/>
                <w:sz w:val="28"/>
                <w:szCs w:val="28"/>
                <w:lang w:val="uk-UA" w:eastAsia="ru-RU"/>
              </w:rPr>
            </w:pPr>
          </w:p>
        </w:tc>
        <w:tc>
          <w:tcPr>
            <w:tcW w:w="4076" w:type="dxa"/>
          </w:tcPr>
          <w:p w:rsidR="00775C29" w:rsidRPr="00980FF4" w:rsidRDefault="00D2433B" w:rsidP="00775C29">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Додаток </w:t>
            </w:r>
            <w:r w:rsidR="0004058E">
              <w:rPr>
                <w:rFonts w:ascii="Times New Roman" w:eastAsia="Times New Roman" w:hAnsi="Times New Roman" w:cs="Times New Roman"/>
                <w:sz w:val="24"/>
                <w:szCs w:val="24"/>
                <w:lang w:val="uk-UA"/>
              </w:rPr>
              <w:t>4</w:t>
            </w:r>
          </w:p>
          <w:p w:rsidR="00487514" w:rsidRPr="00980FF4" w:rsidRDefault="00775C29" w:rsidP="00775C29">
            <w:pPr>
              <w:spacing w:after="0" w:line="240" w:lineRule="auto"/>
              <w:rPr>
                <w:rFonts w:ascii="Times New Roman" w:eastAsia="Times New Roman" w:hAnsi="Times New Roman" w:cs="Times New Roman"/>
                <w:sz w:val="24"/>
                <w:szCs w:val="24"/>
                <w:lang w:val="uk-UA"/>
              </w:rPr>
            </w:pPr>
            <w:r w:rsidRPr="00980FF4">
              <w:rPr>
                <w:rFonts w:ascii="Times New Roman" w:eastAsia="Times New Roman" w:hAnsi="Times New Roman" w:cs="Times New Roman"/>
                <w:sz w:val="24"/>
                <w:szCs w:val="24"/>
                <w:lang w:val="uk-UA"/>
              </w:rPr>
              <w:t xml:space="preserve">до рішення селищної ради </w:t>
            </w:r>
          </w:p>
          <w:p w:rsidR="00775C29" w:rsidRPr="001B3FD4" w:rsidRDefault="00F9165D" w:rsidP="00F9165D">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від </w:t>
            </w:r>
            <w:r w:rsidR="00794267">
              <w:rPr>
                <w:rFonts w:ascii="Times New Roman" w:eastAsia="Times New Roman" w:hAnsi="Times New Roman" w:cs="Times New Roman"/>
                <w:sz w:val="24"/>
                <w:szCs w:val="24"/>
                <w:lang w:val="uk-UA"/>
              </w:rPr>
              <w:t>25</w:t>
            </w:r>
            <w:r>
              <w:rPr>
                <w:rFonts w:ascii="Times New Roman" w:eastAsia="Times New Roman" w:hAnsi="Times New Roman" w:cs="Times New Roman"/>
                <w:sz w:val="24"/>
                <w:szCs w:val="24"/>
                <w:lang w:val="uk-UA"/>
              </w:rPr>
              <w:t>.</w:t>
            </w:r>
            <w:r w:rsidR="00D2433B">
              <w:rPr>
                <w:rFonts w:ascii="Times New Roman" w:eastAsia="Times New Roman" w:hAnsi="Times New Roman" w:cs="Times New Roman"/>
                <w:sz w:val="24"/>
                <w:szCs w:val="24"/>
                <w:lang w:val="uk-UA"/>
              </w:rPr>
              <w:t>04</w:t>
            </w:r>
            <w:r w:rsidR="00775C29" w:rsidRPr="00980FF4">
              <w:rPr>
                <w:rFonts w:ascii="Times New Roman" w:eastAsia="Times New Roman" w:hAnsi="Times New Roman" w:cs="Times New Roman"/>
                <w:sz w:val="24"/>
                <w:szCs w:val="24"/>
                <w:lang w:val="uk-UA"/>
              </w:rPr>
              <w:t>.202</w:t>
            </w:r>
            <w:r w:rsidR="0004058E">
              <w:rPr>
                <w:rFonts w:ascii="Times New Roman" w:eastAsia="Times New Roman" w:hAnsi="Times New Roman" w:cs="Times New Roman"/>
                <w:sz w:val="24"/>
                <w:szCs w:val="24"/>
                <w:lang w:val="uk-UA"/>
              </w:rPr>
              <w:t>5</w:t>
            </w:r>
            <w:r w:rsidR="00775C29" w:rsidRPr="00980FF4">
              <w:rPr>
                <w:rFonts w:ascii="Times New Roman" w:eastAsia="Times New Roman" w:hAnsi="Times New Roman" w:cs="Times New Roman"/>
                <w:sz w:val="24"/>
                <w:szCs w:val="24"/>
                <w:lang w:val="uk-UA"/>
              </w:rPr>
              <w:t xml:space="preserve"> №</w:t>
            </w:r>
            <w:r w:rsidR="00794267">
              <w:rPr>
                <w:rFonts w:ascii="Times New Roman" w:eastAsia="Times New Roman" w:hAnsi="Times New Roman" w:cs="Times New Roman"/>
                <w:sz w:val="24"/>
                <w:szCs w:val="24"/>
                <w:lang w:val="uk-UA"/>
              </w:rPr>
              <w:t>1044</w:t>
            </w:r>
            <w:r w:rsidR="00990A43">
              <w:rPr>
                <w:rFonts w:ascii="Times New Roman" w:eastAsia="Times New Roman" w:hAnsi="Times New Roman" w:cs="Times New Roman"/>
                <w:sz w:val="24"/>
                <w:szCs w:val="24"/>
                <w:lang w:val="uk-UA"/>
              </w:rPr>
              <w:t>-</w:t>
            </w:r>
            <w:r w:rsidR="00D2433B">
              <w:rPr>
                <w:rFonts w:ascii="Times New Roman" w:eastAsia="Times New Roman" w:hAnsi="Times New Roman" w:cs="Times New Roman"/>
                <w:sz w:val="24"/>
                <w:szCs w:val="24"/>
                <w:lang w:val="uk-UA"/>
              </w:rPr>
              <w:t>41</w:t>
            </w:r>
            <w:r w:rsidR="00990A43">
              <w:rPr>
                <w:rFonts w:ascii="Times New Roman" w:eastAsia="Times New Roman" w:hAnsi="Times New Roman" w:cs="Times New Roman"/>
                <w:sz w:val="24"/>
                <w:szCs w:val="24"/>
                <w:lang w:val="uk-UA"/>
              </w:rPr>
              <w:t>-</w:t>
            </w:r>
            <w:r w:rsidR="001B3FD4">
              <w:rPr>
                <w:rFonts w:ascii="Times New Roman" w:eastAsia="Times New Roman" w:hAnsi="Times New Roman" w:cs="Times New Roman"/>
                <w:sz w:val="24"/>
                <w:szCs w:val="24"/>
                <w:lang w:val="en-US"/>
              </w:rPr>
              <w:t>VIII</w:t>
            </w:r>
          </w:p>
        </w:tc>
      </w:tr>
    </w:tbl>
    <w:p w:rsidR="00775C29" w:rsidRPr="00D2433B" w:rsidRDefault="00775C29" w:rsidP="00775C29">
      <w:pPr>
        <w:spacing w:after="0" w:line="240" w:lineRule="auto"/>
        <w:rPr>
          <w:rFonts w:ascii="Times New Roman" w:eastAsia="Times New Roman" w:hAnsi="Times New Roman" w:cs="Times New Roman"/>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D2433B" w:rsidRDefault="00775C29" w:rsidP="00775C29">
      <w:pPr>
        <w:spacing w:after="0" w:line="240" w:lineRule="auto"/>
        <w:jc w:val="center"/>
        <w:rPr>
          <w:rFonts w:ascii="Times New Roman" w:eastAsia="Times New Roman" w:hAnsi="Times New Roman" w:cs="Times New Roman"/>
          <w:b/>
          <w:bCs/>
          <w:color w:val="000000"/>
          <w:sz w:val="52"/>
          <w:szCs w:val="52"/>
          <w:lang w:val="uk-UA" w:eastAsia="ru-RU"/>
        </w:rPr>
      </w:pPr>
      <w:r w:rsidRPr="00D2433B">
        <w:rPr>
          <w:rFonts w:ascii="Times New Roman" w:eastAsia="Times New Roman" w:hAnsi="Times New Roman" w:cs="Times New Roman"/>
          <w:b/>
          <w:bCs/>
          <w:color w:val="000000"/>
          <w:sz w:val="52"/>
          <w:szCs w:val="52"/>
          <w:lang w:val="uk-UA" w:eastAsia="ru-RU"/>
        </w:rPr>
        <w:t>СТАТУТ</w:t>
      </w:r>
    </w:p>
    <w:p w:rsidR="00775C29" w:rsidRPr="00D2433B" w:rsidRDefault="00775C29" w:rsidP="00775C29">
      <w:pPr>
        <w:spacing w:after="0" w:line="240" w:lineRule="auto"/>
        <w:jc w:val="center"/>
        <w:rPr>
          <w:rFonts w:ascii="Times New Roman" w:eastAsia="Times New Roman" w:hAnsi="Times New Roman" w:cs="Times New Roman"/>
          <w:b/>
          <w:bCs/>
          <w:color w:val="000000"/>
          <w:sz w:val="52"/>
          <w:szCs w:val="52"/>
          <w:lang w:val="uk-UA" w:eastAsia="ru-RU"/>
        </w:rPr>
      </w:pPr>
      <w:r w:rsidRPr="00D2433B">
        <w:rPr>
          <w:rFonts w:ascii="Times New Roman" w:eastAsia="Times New Roman" w:hAnsi="Times New Roman" w:cs="Times New Roman"/>
          <w:b/>
          <w:bCs/>
          <w:color w:val="000000"/>
          <w:sz w:val="52"/>
          <w:szCs w:val="52"/>
          <w:lang w:val="uk-UA" w:eastAsia="ru-RU"/>
        </w:rPr>
        <w:t>НІЖИЛОВИЦЬКОЇ ГІМНАЗІЇ</w:t>
      </w:r>
    </w:p>
    <w:p w:rsidR="008F5446" w:rsidRPr="00D2433B" w:rsidRDefault="00775C29" w:rsidP="00775C29">
      <w:pPr>
        <w:spacing w:after="0" w:line="240" w:lineRule="auto"/>
        <w:jc w:val="center"/>
        <w:rPr>
          <w:rFonts w:ascii="Times New Roman" w:eastAsia="Times New Roman" w:hAnsi="Times New Roman" w:cs="Times New Roman"/>
          <w:b/>
          <w:bCs/>
          <w:color w:val="000000"/>
          <w:sz w:val="52"/>
          <w:szCs w:val="52"/>
          <w:lang w:val="uk-UA" w:eastAsia="ru-RU"/>
        </w:rPr>
      </w:pPr>
      <w:r w:rsidRPr="00D2433B">
        <w:rPr>
          <w:rFonts w:ascii="Times New Roman" w:eastAsia="Times New Roman" w:hAnsi="Times New Roman" w:cs="Times New Roman"/>
          <w:b/>
          <w:bCs/>
          <w:color w:val="000000"/>
          <w:sz w:val="52"/>
          <w:szCs w:val="52"/>
          <w:lang w:val="uk-UA" w:eastAsia="ru-RU"/>
        </w:rPr>
        <w:t>МАКАРІВСЬКОЇ СЕЛИЩНОЇ РАДИ</w:t>
      </w:r>
      <w:r w:rsidR="008F5446" w:rsidRPr="00D2433B">
        <w:rPr>
          <w:rFonts w:ascii="Times New Roman" w:eastAsia="Times New Roman" w:hAnsi="Times New Roman" w:cs="Times New Roman"/>
          <w:b/>
          <w:bCs/>
          <w:color w:val="000000"/>
          <w:sz w:val="52"/>
          <w:szCs w:val="52"/>
          <w:lang w:val="uk-UA" w:eastAsia="ru-RU"/>
        </w:rPr>
        <w:t xml:space="preserve">БУЧАНСЬКОГО РАЙОНУ </w:t>
      </w:r>
    </w:p>
    <w:p w:rsidR="008F5446" w:rsidRPr="00D2433B" w:rsidRDefault="008F5446" w:rsidP="00775C29">
      <w:pPr>
        <w:spacing w:after="0" w:line="240" w:lineRule="auto"/>
        <w:jc w:val="center"/>
        <w:rPr>
          <w:rFonts w:ascii="Times New Roman" w:eastAsia="Times New Roman" w:hAnsi="Times New Roman" w:cs="Times New Roman"/>
          <w:b/>
          <w:bCs/>
          <w:color w:val="000000"/>
          <w:sz w:val="52"/>
          <w:szCs w:val="52"/>
          <w:lang w:val="uk-UA" w:eastAsia="ru-RU"/>
        </w:rPr>
      </w:pPr>
      <w:r w:rsidRPr="00D2433B">
        <w:rPr>
          <w:rFonts w:ascii="Times New Roman" w:eastAsia="Times New Roman" w:hAnsi="Times New Roman" w:cs="Times New Roman"/>
          <w:b/>
          <w:bCs/>
          <w:color w:val="000000"/>
          <w:sz w:val="52"/>
          <w:szCs w:val="52"/>
          <w:lang w:val="uk-UA" w:eastAsia="ru-RU"/>
        </w:rPr>
        <w:t>КИЇВСЬКОЇ ОБЛАСТІ</w:t>
      </w:r>
    </w:p>
    <w:p w:rsidR="00775C29" w:rsidRPr="00775C29" w:rsidRDefault="00775C29" w:rsidP="00775C29">
      <w:pPr>
        <w:spacing w:after="0" w:line="240" w:lineRule="auto"/>
        <w:jc w:val="center"/>
        <w:rPr>
          <w:rFonts w:ascii="Times New Roman" w:eastAsia="Times New Roman" w:hAnsi="Times New Roman" w:cs="Times New Roman"/>
          <w:b/>
          <w:bCs/>
          <w:color w:val="000000"/>
          <w:sz w:val="40"/>
          <w:szCs w:val="40"/>
          <w:lang w:val="uk-UA" w:eastAsia="ru-RU"/>
        </w:rPr>
      </w:pPr>
    </w:p>
    <w:p w:rsidR="00775C29" w:rsidRPr="00775C29" w:rsidRDefault="00775C29" w:rsidP="00775C29">
      <w:pPr>
        <w:tabs>
          <w:tab w:val="center" w:pos="4742"/>
          <w:tab w:val="left" w:pos="6600"/>
        </w:tabs>
        <w:spacing w:after="0" w:line="240" w:lineRule="auto"/>
        <w:rPr>
          <w:rFonts w:ascii="Times New Roman" w:eastAsia="Times New Roman" w:hAnsi="Times New Roman" w:cs="Times New Roman"/>
          <w:color w:val="FF0000"/>
          <w:sz w:val="32"/>
          <w:szCs w:val="32"/>
          <w:lang w:val="uk-UA" w:eastAsia="ru-RU"/>
        </w:rPr>
      </w:pPr>
      <w:r w:rsidRPr="00775C29">
        <w:rPr>
          <w:rFonts w:ascii="Times New Roman" w:eastAsia="Times New Roman" w:hAnsi="Times New Roman" w:cs="Times New Roman"/>
          <w:color w:val="212121"/>
          <w:sz w:val="32"/>
          <w:szCs w:val="32"/>
          <w:lang w:val="uk-UA" w:eastAsia="ru-RU"/>
        </w:rPr>
        <w:tab/>
        <w:t xml:space="preserve">код ЄДРПОУ </w:t>
      </w:r>
      <w:r>
        <w:rPr>
          <w:rFonts w:ascii="Times New Roman" w:eastAsia="Times New Roman" w:hAnsi="Times New Roman" w:cs="Times New Roman"/>
          <w:sz w:val="32"/>
          <w:szCs w:val="32"/>
          <w:lang w:val="uk-UA" w:eastAsia="ru-RU"/>
        </w:rPr>
        <w:t>20610634</w:t>
      </w:r>
    </w:p>
    <w:p w:rsidR="00D2433B" w:rsidRDefault="00D2433B" w:rsidP="00775C29">
      <w:pPr>
        <w:spacing w:after="0" w:line="240" w:lineRule="auto"/>
        <w:jc w:val="center"/>
        <w:rPr>
          <w:rFonts w:ascii="Times New Roman" w:eastAsia="Times New Roman" w:hAnsi="Times New Roman" w:cs="Times New Roman"/>
          <w:color w:val="212121"/>
          <w:sz w:val="32"/>
          <w:szCs w:val="32"/>
          <w:lang w:val="uk-UA" w:eastAsia="ru-RU"/>
        </w:rPr>
      </w:pPr>
    </w:p>
    <w:p w:rsidR="00775C29" w:rsidRPr="00775C29" w:rsidRDefault="00775C29" w:rsidP="00775C29">
      <w:pPr>
        <w:spacing w:after="0" w:line="240" w:lineRule="auto"/>
        <w:jc w:val="center"/>
        <w:rPr>
          <w:rFonts w:ascii="Times New Roman" w:eastAsia="Times New Roman" w:hAnsi="Times New Roman" w:cs="Times New Roman"/>
          <w:color w:val="212121"/>
          <w:sz w:val="32"/>
          <w:szCs w:val="32"/>
          <w:lang w:val="uk-UA" w:eastAsia="ru-RU"/>
        </w:rPr>
      </w:pPr>
      <w:r w:rsidRPr="00775C29">
        <w:rPr>
          <w:rFonts w:ascii="Times New Roman" w:eastAsia="Times New Roman" w:hAnsi="Times New Roman" w:cs="Times New Roman"/>
          <w:color w:val="212121"/>
          <w:sz w:val="32"/>
          <w:szCs w:val="32"/>
          <w:lang w:val="uk-UA" w:eastAsia="ru-RU"/>
        </w:rPr>
        <w:t>(нова редакція)</w:t>
      </w:r>
    </w:p>
    <w:p w:rsidR="00775C29" w:rsidRPr="00775C29" w:rsidRDefault="00775C29" w:rsidP="00775C29">
      <w:pPr>
        <w:spacing w:after="0" w:line="240" w:lineRule="auto"/>
        <w:jc w:val="center"/>
        <w:rPr>
          <w:rFonts w:ascii="Times New Roman" w:eastAsia="Times New Roman" w:hAnsi="Times New Roman" w:cs="Times New Roman"/>
          <w:b/>
          <w:color w:val="212121"/>
          <w:sz w:val="42"/>
          <w:szCs w:val="42"/>
          <w:lang w:val="uk-UA" w:eastAsia="ru-RU"/>
        </w:rPr>
      </w:pPr>
    </w:p>
    <w:p w:rsidR="00775C29" w:rsidRPr="00775C29" w:rsidRDefault="00775C29" w:rsidP="00775C29">
      <w:pPr>
        <w:spacing w:after="0" w:line="240" w:lineRule="auto"/>
        <w:rPr>
          <w:rFonts w:ascii="Times New Roman" w:eastAsia="Times New Roman" w:hAnsi="Times New Roman" w:cs="Times New Roman"/>
          <w:color w:val="000000"/>
          <w:sz w:val="32"/>
          <w:szCs w:val="32"/>
          <w:lang w:val="uk-UA" w:eastAsia="ru-RU"/>
        </w:rPr>
      </w:pPr>
    </w:p>
    <w:p w:rsidR="00775C29" w:rsidRPr="00775C29" w:rsidRDefault="00775C29" w:rsidP="00775C29">
      <w:pPr>
        <w:spacing w:after="0" w:line="240" w:lineRule="auto"/>
        <w:rPr>
          <w:rFonts w:ascii="Times New Roman" w:eastAsia="Times New Roman" w:hAnsi="Times New Roman" w:cs="Times New Roman"/>
          <w:b/>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775C29" w:rsidRPr="00775C29" w:rsidRDefault="00775C29" w:rsidP="00775C29">
      <w:pPr>
        <w:spacing w:after="0" w:line="240" w:lineRule="auto"/>
        <w:rPr>
          <w:rFonts w:ascii="Times New Roman" w:eastAsia="Times New Roman" w:hAnsi="Times New Roman" w:cs="Times New Roman"/>
          <w:color w:val="000000"/>
          <w:sz w:val="32"/>
          <w:szCs w:val="32"/>
          <w:lang w:val="uk-UA" w:eastAsia="ru-RU"/>
        </w:rPr>
      </w:pPr>
    </w:p>
    <w:p w:rsidR="00775C29" w:rsidRPr="00775C29" w:rsidRDefault="00775C29" w:rsidP="00775C29">
      <w:pPr>
        <w:spacing w:after="0" w:line="240" w:lineRule="auto"/>
        <w:rPr>
          <w:rFonts w:ascii="Times New Roman" w:eastAsia="Times New Roman" w:hAnsi="Times New Roman" w:cs="Times New Roman"/>
          <w:b/>
          <w:bCs/>
          <w:color w:val="000000"/>
          <w:sz w:val="28"/>
          <w:szCs w:val="28"/>
          <w:lang w:val="uk-UA" w:eastAsia="ru-RU"/>
        </w:rPr>
      </w:pPr>
    </w:p>
    <w:p w:rsidR="00F11DAF" w:rsidRDefault="00F11DAF" w:rsidP="00873586">
      <w:pPr>
        <w:spacing w:after="0" w:line="240" w:lineRule="atLeast"/>
        <w:ind w:firstLine="567"/>
        <w:jc w:val="both"/>
        <w:rPr>
          <w:rFonts w:ascii="Times New Roman" w:eastAsia="Times New Roman" w:hAnsi="Times New Roman" w:cs="Times New Roman"/>
          <w:b/>
          <w:color w:val="212121"/>
          <w:sz w:val="24"/>
          <w:szCs w:val="24"/>
          <w:lang w:val="uk-UA" w:eastAsia="ru-RU"/>
        </w:rPr>
      </w:pPr>
    </w:p>
    <w:p w:rsidR="00775C29" w:rsidRDefault="00775C29" w:rsidP="00873586">
      <w:pPr>
        <w:spacing w:after="0" w:line="240" w:lineRule="atLeast"/>
        <w:ind w:firstLine="567"/>
        <w:jc w:val="both"/>
        <w:rPr>
          <w:rFonts w:ascii="Times New Roman" w:eastAsia="Times New Roman" w:hAnsi="Times New Roman" w:cs="Times New Roman"/>
          <w:b/>
          <w:color w:val="212121"/>
          <w:sz w:val="24"/>
          <w:szCs w:val="24"/>
          <w:lang w:val="uk-UA" w:eastAsia="ru-RU"/>
        </w:rPr>
      </w:pPr>
    </w:p>
    <w:p w:rsidR="00980FF4" w:rsidRPr="001B3FD4" w:rsidRDefault="000A3135" w:rsidP="001B3FD4">
      <w:pPr>
        <w:spacing w:after="0" w:line="240" w:lineRule="atLeast"/>
        <w:ind w:firstLine="567"/>
        <w:jc w:val="center"/>
        <w:rPr>
          <w:rFonts w:ascii="Times New Roman" w:eastAsia="Times New Roman" w:hAnsi="Times New Roman" w:cs="Times New Roman"/>
          <w:b/>
          <w:color w:val="212121"/>
          <w:sz w:val="28"/>
          <w:szCs w:val="28"/>
          <w:lang w:val="uk-UA" w:eastAsia="ru-RU"/>
        </w:rPr>
      </w:pPr>
      <w:r w:rsidRPr="001B3FD4">
        <w:rPr>
          <w:rFonts w:ascii="Times New Roman" w:eastAsia="Times New Roman" w:hAnsi="Times New Roman" w:cs="Times New Roman"/>
          <w:b/>
          <w:color w:val="212121"/>
          <w:sz w:val="28"/>
          <w:szCs w:val="28"/>
          <w:lang w:val="uk-UA" w:eastAsia="ru-RU"/>
        </w:rPr>
        <w:t>202</w:t>
      </w:r>
      <w:r w:rsidR="0004058E">
        <w:rPr>
          <w:rFonts w:ascii="Times New Roman" w:eastAsia="Times New Roman" w:hAnsi="Times New Roman" w:cs="Times New Roman"/>
          <w:b/>
          <w:color w:val="212121"/>
          <w:sz w:val="28"/>
          <w:szCs w:val="28"/>
          <w:lang w:val="uk-UA" w:eastAsia="ru-RU"/>
        </w:rPr>
        <w:t>5</w:t>
      </w:r>
      <w:r w:rsidR="001B3FD4">
        <w:rPr>
          <w:rFonts w:ascii="Times New Roman" w:eastAsia="Times New Roman" w:hAnsi="Times New Roman" w:cs="Times New Roman"/>
          <w:b/>
          <w:color w:val="212121"/>
          <w:sz w:val="28"/>
          <w:szCs w:val="28"/>
          <w:lang w:val="uk-UA" w:eastAsia="ru-RU"/>
        </w:rPr>
        <w:t xml:space="preserve"> рік</w:t>
      </w:r>
    </w:p>
    <w:p w:rsidR="00D2433B" w:rsidRDefault="00D2433B" w:rsidP="001B3FD4">
      <w:pPr>
        <w:spacing w:after="0" w:line="0" w:lineRule="atLeast"/>
        <w:jc w:val="center"/>
        <w:rPr>
          <w:rFonts w:ascii="Times New Roman" w:eastAsia="Times New Roman" w:hAnsi="Times New Roman" w:cs="Times New Roman"/>
          <w:b/>
          <w:color w:val="212121"/>
          <w:sz w:val="24"/>
          <w:szCs w:val="24"/>
          <w:lang w:val="uk-UA" w:eastAsia="ru-RU"/>
        </w:rPr>
      </w:pPr>
    </w:p>
    <w:p w:rsidR="00775C29" w:rsidRPr="00366D90" w:rsidRDefault="00775C29" w:rsidP="001B3FD4">
      <w:pPr>
        <w:spacing w:after="0" w:line="0" w:lineRule="atLeast"/>
        <w:jc w:val="center"/>
        <w:rPr>
          <w:rFonts w:ascii="Times New Roman" w:eastAsia="Times New Roman" w:hAnsi="Times New Roman" w:cs="Times New Roman"/>
          <w:b/>
          <w:color w:val="212121"/>
          <w:sz w:val="24"/>
          <w:szCs w:val="24"/>
          <w:lang w:val="uk-UA" w:eastAsia="ru-RU"/>
        </w:rPr>
      </w:pPr>
      <w:r w:rsidRPr="00366D90">
        <w:rPr>
          <w:rFonts w:ascii="Times New Roman" w:eastAsia="Times New Roman" w:hAnsi="Times New Roman" w:cs="Times New Roman"/>
          <w:b/>
          <w:color w:val="212121"/>
          <w:sz w:val="24"/>
          <w:szCs w:val="24"/>
          <w:lang w:val="uk-UA" w:eastAsia="ru-RU"/>
        </w:rPr>
        <w:lastRenderedPageBreak/>
        <w:t>І. Загальні положення</w:t>
      </w:r>
    </w:p>
    <w:p w:rsidR="00D2433B" w:rsidRDefault="00D2433B" w:rsidP="00077414">
      <w:pPr>
        <w:spacing w:after="0" w:line="0" w:lineRule="atLeast"/>
        <w:ind w:firstLine="851"/>
        <w:jc w:val="both"/>
        <w:rPr>
          <w:rFonts w:ascii="Times New Roman" w:eastAsia="Times New Roman" w:hAnsi="Times New Roman" w:cs="Times New Roman"/>
          <w:color w:val="212121"/>
          <w:sz w:val="24"/>
          <w:szCs w:val="24"/>
          <w:lang w:val="uk-UA" w:eastAsia="ru-RU"/>
        </w:rPr>
      </w:pPr>
    </w:p>
    <w:p w:rsidR="00077414" w:rsidRPr="00A16678" w:rsidRDefault="00775C29"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1.1. Ніжиловицька гімназія Макарівської селищної ради</w:t>
      </w:r>
      <w:r w:rsidR="000A3135">
        <w:rPr>
          <w:rFonts w:ascii="Times New Roman" w:eastAsia="Times New Roman" w:hAnsi="Times New Roman" w:cs="Times New Roman"/>
          <w:color w:val="212121"/>
          <w:sz w:val="24"/>
          <w:szCs w:val="24"/>
          <w:lang w:val="uk-UA" w:eastAsia="ru-RU"/>
        </w:rPr>
        <w:t xml:space="preserve"> Бучанського району Київської області (</w:t>
      </w:r>
      <w:r w:rsidRPr="00366D90">
        <w:rPr>
          <w:rFonts w:ascii="Times New Roman" w:eastAsia="Times New Roman" w:hAnsi="Times New Roman" w:cs="Times New Roman"/>
          <w:color w:val="212121"/>
          <w:sz w:val="24"/>
          <w:szCs w:val="24"/>
          <w:lang w:val="uk-UA" w:eastAsia="ru-RU"/>
        </w:rPr>
        <w:t>далі – Гімназія</w:t>
      </w:r>
      <w:r w:rsidR="000A3135">
        <w:rPr>
          <w:rFonts w:ascii="Times New Roman" w:eastAsia="Times New Roman" w:hAnsi="Times New Roman" w:cs="Times New Roman"/>
          <w:color w:val="212121"/>
          <w:sz w:val="24"/>
          <w:szCs w:val="24"/>
          <w:lang w:val="uk-UA" w:eastAsia="ru-RU"/>
        </w:rPr>
        <w:t>)</w:t>
      </w:r>
      <w:r w:rsidRPr="00366D90">
        <w:rPr>
          <w:rFonts w:ascii="Times New Roman" w:eastAsia="Times New Roman" w:hAnsi="Times New Roman" w:cs="Times New Roman"/>
          <w:color w:val="212121"/>
          <w:sz w:val="24"/>
          <w:szCs w:val="24"/>
          <w:lang w:val="uk-UA" w:eastAsia="ru-RU"/>
        </w:rPr>
        <w:t xml:space="preserve"> є закладом загальної середньої освіти комунальної власності, основним видом діяльності якого є освітня діяльність у сфері загальної середньої </w:t>
      </w:r>
      <w:r w:rsidRPr="00A16678">
        <w:rPr>
          <w:rFonts w:ascii="Times New Roman" w:eastAsia="Times New Roman" w:hAnsi="Times New Roman" w:cs="Times New Roman"/>
          <w:color w:val="212121"/>
          <w:sz w:val="24"/>
          <w:szCs w:val="24"/>
          <w:lang w:val="uk-UA" w:eastAsia="ru-RU"/>
        </w:rPr>
        <w:t>освіти.</w:t>
      </w:r>
      <w:r w:rsidR="00BD0808" w:rsidRPr="00A16678">
        <w:rPr>
          <w:rFonts w:ascii="Times New Roman" w:eastAsia="Times New Roman" w:hAnsi="Times New Roman" w:cs="Times New Roman"/>
          <w:color w:val="212121"/>
          <w:sz w:val="24"/>
          <w:szCs w:val="24"/>
          <w:lang w:val="uk-UA" w:eastAsia="ru-RU"/>
        </w:rPr>
        <w:t xml:space="preserve"> Гімназія забезп</w:t>
      </w:r>
      <w:r w:rsidR="000A3135" w:rsidRPr="00A16678">
        <w:rPr>
          <w:rFonts w:ascii="Times New Roman" w:eastAsia="Times New Roman" w:hAnsi="Times New Roman" w:cs="Times New Roman"/>
          <w:color w:val="212121"/>
          <w:sz w:val="24"/>
          <w:szCs w:val="24"/>
          <w:lang w:val="uk-UA" w:eastAsia="ru-RU"/>
        </w:rPr>
        <w:t>е</w:t>
      </w:r>
      <w:r w:rsidR="00BD0808" w:rsidRPr="00A16678">
        <w:rPr>
          <w:rFonts w:ascii="Times New Roman" w:eastAsia="Times New Roman" w:hAnsi="Times New Roman" w:cs="Times New Roman"/>
          <w:color w:val="212121"/>
          <w:sz w:val="24"/>
          <w:szCs w:val="24"/>
          <w:lang w:val="uk-UA" w:eastAsia="ru-RU"/>
        </w:rPr>
        <w:t>чує реалізацію прав громадян на здобуття дошкільної, початкової та базової середньої освіти. До її складу входять такі структурні підрозділи:</w:t>
      </w:r>
    </w:p>
    <w:p w:rsidR="00077414" w:rsidRPr="00A16678" w:rsidRDefault="00077414" w:rsidP="00D2433B">
      <w:pPr>
        <w:spacing w:after="0" w:line="0" w:lineRule="atLeast"/>
        <w:ind w:firstLine="567"/>
        <w:jc w:val="both"/>
        <w:rPr>
          <w:rFonts w:ascii="Times New Roman" w:eastAsia="Times New Roman" w:hAnsi="Times New Roman" w:cs="Times New Roman"/>
          <w:color w:val="212121"/>
          <w:sz w:val="24"/>
          <w:szCs w:val="24"/>
          <w:lang w:eastAsia="ru-RU"/>
        </w:rPr>
      </w:pPr>
      <w:r w:rsidRPr="00A16678">
        <w:rPr>
          <w:rFonts w:ascii="Times New Roman" w:eastAsia="Times New Roman" w:hAnsi="Times New Roman" w:cs="Times New Roman"/>
          <w:color w:val="212121"/>
          <w:sz w:val="24"/>
          <w:szCs w:val="24"/>
          <w:lang w:eastAsia="ru-RU"/>
        </w:rPr>
        <w:t>-</w:t>
      </w:r>
      <w:r w:rsidR="00D2433B">
        <w:rPr>
          <w:rFonts w:ascii="Times New Roman" w:eastAsia="Times New Roman" w:hAnsi="Times New Roman" w:cs="Times New Roman"/>
          <w:color w:val="212121"/>
          <w:sz w:val="24"/>
          <w:szCs w:val="24"/>
          <w:lang w:val="uk-UA" w:eastAsia="ru-RU"/>
        </w:rPr>
        <w:t xml:space="preserve"> </w:t>
      </w:r>
      <w:r w:rsidRPr="00A16678">
        <w:rPr>
          <w:rFonts w:ascii="Times New Roman" w:eastAsia="Times New Roman" w:hAnsi="Times New Roman" w:cs="Times New Roman"/>
          <w:color w:val="212121"/>
          <w:sz w:val="24"/>
          <w:szCs w:val="24"/>
          <w:lang w:eastAsia="ru-RU"/>
        </w:rPr>
        <w:t>дошкільневідділення;</w:t>
      </w:r>
    </w:p>
    <w:p w:rsidR="00077414" w:rsidRPr="00A16678" w:rsidRDefault="00077414"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A16678">
        <w:rPr>
          <w:rFonts w:ascii="Times New Roman" w:eastAsia="Times New Roman" w:hAnsi="Times New Roman" w:cs="Times New Roman"/>
          <w:color w:val="212121"/>
          <w:sz w:val="24"/>
          <w:szCs w:val="24"/>
          <w:lang w:eastAsia="ru-RU"/>
        </w:rPr>
        <w:t>-</w:t>
      </w:r>
      <w:r w:rsidR="00D2433B">
        <w:rPr>
          <w:rFonts w:ascii="Times New Roman" w:eastAsia="Times New Roman" w:hAnsi="Times New Roman" w:cs="Times New Roman"/>
          <w:color w:val="212121"/>
          <w:sz w:val="24"/>
          <w:szCs w:val="24"/>
          <w:lang w:val="uk-UA" w:eastAsia="ru-RU"/>
        </w:rPr>
        <w:t xml:space="preserve"> </w:t>
      </w:r>
      <w:r w:rsidRPr="00A16678">
        <w:rPr>
          <w:rFonts w:ascii="Times New Roman" w:eastAsia="Times New Roman" w:hAnsi="Times New Roman" w:cs="Times New Roman"/>
          <w:color w:val="212121"/>
          <w:sz w:val="24"/>
          <w:szCs w:val="24"/>
          <w:lang w:eastAsia="ru-RU"/>
        </w:rPr>
        <w:t>початкова школа</w:t>
      </w:r>
      <w:r w:rsidRPr="00A16678">
        <w:rPr>
          <w:rFonts w:ascii="Times New Roman" w:eastAsia="Times New Roman" w:hAnsi="Times New Roman" w:cs="Times New Roman"/>
          <w:color w:val="212121"/>
          <w:sz w:val="24"/>
          <w:szCs w:val="24"/>
          <w:lang w:val="uk-UA" w:eastAsia="ru-RU"/>
        </w:rPr>
        <w:t xml:space="preserve"> (1-4 класи)</w:t>
      </w:r>
      <w:r w:rsidRPr="00A16678">
        <w:rPr>
          <w:rFonts w:ascii="Times New Roman" w:eastAsia="Times New Roman" w:hAnsi="Times New Roman" w:cs="Times New Roman"/>
          <w:color w:val="212121"/>
          <w:sz w:val="24"/>
          <w:szCs w:val="24"/>
          <w:lang w:eastAsia="ru-RU"/>
        </w:rPr>
        <w:t>;</w:t>
      </w:r>
    </w:p>
    <w:p w:rsidR="00077414" w:rsidRPr="00A16678" w:rsidRDefault="00077414"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A16678">
        <w:rPr>
          <w:rFonts w:ascii="Times New Roman" w:eastAsia="Times New Roman" w:hAnsi="Times New Roman" w:cs="Times New Roman"/>
          <w:color w:val="212121"/>
          <w:sz w:val="24"/>
          <w:szCs w:val="24"/>
          <w:lang w:val="uk-UA" w:eastAsia="ru-RU"/>
        </w:rPr>
        <w:t>- базова середня школа (гімназія 5-9 класи)</w:t>
      </w:r>
      <w:r w:rsidR="001B3FD4">
        <w:rPr>
          <w:rFonts w:ascii="Times New Roman" w:eastAsia="Times New Roman" w:hAnsi="Times New Roman" w:cs="Times New Roman"/>
          <w:color w:val="212121"/>
          <w:sz w:val="24"/>
          <w:szCs w:val="24"/>
          <w:lang w:val="uk-UA" w:eastAsia="ru-RU"/>
        </w:rPr>
        <w:t>.</w:t>
      </w:r>
    </w:p>
    <w:p w:rsidR="00775C29" w:rsidRPr="00A16678" w:rsidRDefault="00775C29"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A16678">
        <w:rPr>
          <w:rFonts w:ascii="Times New Roman" w:eastAsia="Times New Roman" w:hAnsi="Times New Roman" w:cs="Times New Roman"/>
          <w:color w:val="212121"/>
          <w:sz w:val="24"/>
          <w:szCs w:val="24"/>
          <w:lang w:val="uk-UA" w:eastAsia="ru-RU"/>
        </w:rPr>
        <w:t>1.2. Повне найменування: НІЖИЛОВИЦЬКА ГІМН</w:t>
      </w:r>
      <w:r w:rsidR="003E1665" w:rsidRPr="00A16678">
        <w:rPr>
          <w:rFonts w:ascii="Times New Roman" w:eastAsia="Times New Roman" w:hAnsi="Times New Roman" w:cs="Times New Roman"/>
          <w:color w:val="212121"/>
          <w:sz w:val="24"/>
          <w:szCs w:val="24"/>
          <w:lang w:val="uk-UA" w:eastAsia="ru-RU"/>
        </w:rPr>
        <w:t>АЗІЯ МАКАРІВСЬКОЇ СЕЛИЩНОЇ РАДИ БУЧАНСЬКОГО РАЙОНУ КИЇВСЬКОЇ ОБЛАСТІ</w:t>
      </w:r>
      <w:r w:rsidR="00A16678">
        <w:rPr>
          <w:rFonts w:ascii="Times New Roman" w:eastAsia="Times New Roman" w:hAnsi="Times New Roman" w:cs="Times New Roman"/>
          <w:color w:val="212121"/>
          <w:sz w:val="24"/>
          <w:szCs w:val="24"/>
          <w:lang w:val="uk-UA" w:eastAsia="ru-RU"/>
        </w:rPr>
        <w:t>.</w:t>
      </w:r>
    </w:p>
    <w:p w:rsidR="00775C29" w:rsidRDefault="00775C29"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Скорочене найменування: НІЖИЛОВИЦЬКА ГІМНАЗІЯ.</w:t>
      </w:r>
    </w:p>
    <w:p w:rsidR="00366D90" w:rsidRPr="00366D90" w:rsidRDefault="00366D90"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1.3. Організаційно-правова форма: комунальна організація (установа, заклад).</w:t>
      </w:r>
    </w:p>
    <w:p w:rsidR="00775C29" w:rsidRPr="00A16678" w:rsidRDefault="00366D90" w:rsidP="00D2433B">
      <w:pPr>
        <w:shd w:val="clear" w:color="auto" w:fill="FFFFFF"/>
        <w:tabs>
          <w:tab w:val="left" w:pos="1418"/>
        </w:tabs>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1.4</w:t>
      </w:r>
      <w:r w:rsidR="00775C29" w:rsidRPr="00366D90">
        <w:rPr>
          <w:rFonts w:ascii="Times New Roman" w:eastAsia="Times New Roman" w:hAnsi="Times New Roman" w:cs="Times New Roman"/>
          <w:color w:val="212121"/>
          <w:sz w:val="24"/>
          <w:szCs w:val="24"/>
          <w:lang w:val="uk-UA" w:eastAsia="ru-RU"/>
        </w:rPr>
        <w:t xml:space="preserve">. </w:t>
      </w:r>
      <w:r w:rsidR="00775C29" w:rsidRPr="00A16678">
        <w:rPr>
          <w:rFonts w:ascii="Times New Roman" w:eastAsia="Times New Roman" w:hAnsi="Times New Roman" w:cs="Times New Roman"/>
          <w:color w:val="212121"/>
          <w:sz w:val="24"/>
          <w:szCs w:val="24"/>
          <w:lang w:val="uk-UA" w:eastAsia="ru-RU"/>
        </w:rPr>
        <w:t>НІЖИЛ</w:t>
      </w:r>
      <w:r w:rsidRPr="00A16678">
        <w:rPr>
          <w:rFonts w:ascii="Times New Roman" w:eastAsia="Times New Roman" w:hAnsi="Times New Roman" w:cs="Times New Roman"/>
          <w:color w:val="212121"/>
          <w:sz w:val="24"/>
          <w:szCs w:val="24"/>
          <w:lang w:val="uk-UA" w:eastAsia="ru-RU"/>
        </w:rPr>
        <w:t>О</w:t>
      </w:r>
      <w:r w:rsidR="00775C29" w:rsidRPr="00A16678">
        <w:rPr>
          <w:rFonts w:ascii="Times New Roman" w:eastAsia="Times New Roman" w:hAnsi="Times New Roman" w:cs="Times New Roman"/>
          <w:color w:val="212121"/>
          <w:sz w:val="24"/>
          <w:szCs w:val="24"/>
          <w:lang w:val="uk-UA" w:eastAsia="ru-RU"/>
        </w:rPr>
        <w:t>ВИЦЬКА ГІМНАЗІЯ МАК</w:t>
      </w:r>
      <w:r w:rsidRPr="00A16678">
        <w:rPr>
          <w:rFonts w:ascii="Times New Roman" w:eastAsia="Times New Roman" w:hAnsi="Times New Roman" w:cs="Times New Roman"/>
          <w:color w:val="212121"/>
          <w:sz w:val="24"/>
          <w:szCs w:val="24"/>
          <w:lang w:val="uk-UA" w:eastAsia="ru-RU"/>
        </w:rPr>
        <w:t xml:space="preserve">АРІВСЬКОЇ СЕЛИЩНОЇ РАДИ </w:t>
      </w:r>
      <w:r w:rsidR="003E1665" w:rsidRPr="00A16678">
        <w:rPr>
          <w:rFonts w:ascii="Times New Roman" w:eastAsia="Times New Roman" w:hAnsi="Times New Roman" w:cs="Times New Roman"/>
          <w:color w:val="212121"/>
          <w:sz w:val="24"/>
          <w:szCs w:val="24"/>
          <w:lang w:val="uk-UA" w:eastAsia="ru-RU"/>
        </w:rPr>
        <w:t xml:space="preserve">БУЧАНСЬКОГО РАЙОНУ КИЇВСЬКОЇ ОБЛАСТІ </w:t>
      </w:r>
      <w:r w:rsidRPr="00A16678">
        <w:rPr>
          <w:rFonts w:ascii="Times New Roman" w:eastAsia="Times New Roman" w:hAnsi="Times New Roman" w:cs="Times New Roman"/>
          <w:color w:val="212121"/>
          <w:sz w:val="24"/>
          <w:szCs w:val="24"/>
          <w:lang w:val="uk-UA" w:eastAsia="ru-RU"/>
        </w:rPr>
        <w:t>отримала</w:t>
      </w:r>
      <w:r w:rsidR="00775C29" w:rsidRPr="00A16678">
        <w:rPr>
          <w:rFonts w:ascii="Times New Roman" w:eastAsia="Times New Roman" w:hAnsi="Times New Roman" w:cs="Times New Roman"/>
          <w:color w:val="212121"/>
          <w:sz w:val="24"/>
          <w:szCs w:val="24"/>
          <w:lang w:val="uk-UA" w:eastAsia="ru-RU"/>
        </w:rPr>
        <w:t xml:space="preserve"> дійсне найменування шля</w:t>
      </w:r>
      <w:r w:rsidRPr="00A16678">
        <w:rPr>
          <w:rFonts w:ascii="Times New Roman" w:eastAsia="Times New Roman" w:hAnsi="Times New Roman" w:cs="Times New Roman"/>
          <w:color w:val="212121"/>
          <w:sz w:val="24"/>
          <w:szCs w:val="24"/>
          <w:lang w:val="uk-UA" w:eastAsia="ru-RU"/>
        </w:rPr>
        <w:t>хом перейменування НІЖИЛОВИЦЬКОЇ ГІМНАЗІЇ</w:t>
      </w:r>
      <w:r w:rsidR="00775C29" w:rsidRPr="00A16678">
        <w:rPr>
          <w:rFonts w:ascii="Times New Roman" w:eastAsia="Times New Roman" w:hAnsi="Times New Roman" w:cs="Times New Roman"/>
          <w:color w:val="212121"/>
          <w:sz w:val="24"/>
          <w:szCs w:val="24"/>
          <w:lang w:val="uk-UA" w:eastAsia="ru-RU"/>
        </w:rPr>
        <w:t xml:space="preserve"> МАКАРІВСЬКОЇ</w:t>
      </w:r>
      <w:r w:rsidR="00D30649" w:rsidRPr="00A16678">
        <w:rPr>
          <w:rFonts w:ascii="Times New Roman" w:eastAsia="Times New Roman" w:hAnsi="Times New Roman" w:cs="Times New Roman"/>
          <w:color w:val="212121"/>
          <w:sz w:val="24"/>
          <w:szCs w:val="24"/>
          <w:lang w:val="uk-UA" w:eastAsia="ru-RU"/>
        </w:rPr>
        <w:t xml:space="preserve"> СЕЛИЩНОЇ РАДИ</w:t>
      </w:r>
      <w:r w:rsidR="00794267">
        <w:rPr>
          <w:rFonts w:ascii="Times New Roman" w:eastAsia="Times New Roman" w:hAnsi="Times New Roman" w:cs="Times New Roman"/>
          <w:color w:val="212121"/>
          <w:sz w:val="24"/>
          <w:szCs w:val="24"/>
          <w:lang w:val="uk-UA" w:eastAsia="ru-RU"/>
        </w:rPr>
        <w:t xml:space="preserve"> </w:t>
      </w:r>
      <w:r w:rsidR="00D30649" w:rsidRPr="00A16678">
        <w:rPr>
          <w:rFonts w:ascii="Times New Roman" w:eastAsia="Times New Roman" w:hAnsi="Times New Roman" w:cs="Times New Roman"/>
          <w:color w:val="212121"/>
          <w:sz w:val="24"/>
          <w:szCs w:val="24"/>
          <w:lang w:val="uk-UA" w:eastAsia="ru-RU"/>
        </w:rPr>
        <w:t>відповідно</w:t>
      </w:r>
      <w:r w:rsidR="00A16678" w:rsidRPr="00A16678">
        <w:rPr>
          <w:rFonts w:ascii="Times New Roman" w:eastAsia="Times New Roman" w:hAnsi="Times New Roman" w:cs="Times New Roman"/>
          <w:color w:val="212121"/>
          <w:sz w:val="24"/>
          <w:szCs w:val="24"/>
          <w:lang w:val="uk-UA" w:eastAsia="ru-RU"/>
        </w:rPr>
        <w:t xml:space="preserve"> до статей</w:t>
      </w:r>
      <w:r w:rsidR="00D30649" w:rsidRPr="00A16678">
        <w:rPr>
          <w:rFonts w:ascii="Times New Roman" w:eastAsia="Times New Roman" w:hAnsi="Times New Roman" w:cs="Times New Roman"/>
          <w:color w:val="212121"/>
          <w:sz w:val="24"/>
          <w:szCs w:val="24"/>
          <w:lang w:val="uk-UA" w:eastAsia="ru-RU"/>
        </w:rPr>
        <w:t xml:space="preserve"> 34</w:t>
      </w:r>
      <w:r w:rsidR="00A16678" w:rsidRPr="00A16678">
        <w:rPr>
          <w:rFonts w:ascii="Times New Roman" w:eastAsia="Times New Roman" w:hAnsi="Times New Roman" w:cs="Times New Roman"/>
          <w:color w:val="212121"/>
          <w:sz w:val="24"/>
          <w:szCs w:val="24"/>
          <w:lang w:val="uk-UA" w:eastAsia="ru-RU"/>
        </w:rPr>
        <w:t xml:space="preserve">, </w:t>
      </w:r>
      <w:r w:rsidR="00D30649" w:rsidRPr="00A16678">
        <w:rPr>
          <w:rFonts w:ascii="Times New Roman" w:eastAsia="Times New Roman" w:hAnsi="Times New Roman" w:cs="Times New Roman"/>
          <w:color w:val="212121"/>
          <w:sz w:val="24"/>
          <w:szCs w:val="24"/>
          <w:lang w:val="uk-UA" w:eastAsia="ru-RU"/>
        </w:rPr>
        <w:t>35 Закону України «Про повну загальну середню освіту» та є її правонаступником.</w:t>
      </w:r>
    </w:p>
    <w:p w:rsidR="007A5301" w:rsidRDefault="007A5301"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794267">
        <w:rPr>
          <w:rFonts w:ascii="Times New Roman" w:eastAsia="Times New Roman" w:hAnsi="Times New Roman" w:cs="Times New Roman"/>
          <w:color w:val="212121"/>
          <w:sz w:val="24"/>
          <w:szCs w:val="24"/>
          <w:lang w:val="uk-UA" w:eastAsia="ru-RU"/>
        </w:rPr>
        <w:t>1.5</w:t>
      </w:r>
      <w:r w:rsidR="00775C29" w:rsidRPr="00794267">
        <w:rPr>
          <w:rFonts w:ascii="Times New Roman" w:eastAsia="Times New Roman" w:hAnsi="Times New Roman" w:cs="Times New Roman"/>
          <w:color w:val="212121"/>
          <w:sz w:val="24"/>
          <w:szCs w:val="24"/>
          <w:lang w:val="uk-UA" w:eastAsia="ru-RU"/>
        </w:rPr>
        <w:t>.</w:t>
      </w:r>
      <w:r w:rsidR="00775C29" w:rsidRPr="00794267">
        <w:rPr>
          <w:rFonts w:ascii="Times New Roman" w:eastAsia="Times New Roman" w:hAnsi="Times New Roman" w:cs="Times New Roman"/>
          <w:color w:val="212121"/>
          <w:sz w:val="24"/>
          <w:szCs w:val="24"/>
          <w:lang w:val="uk-UA" w:eastAsia="ru-RU"/>
        </w:rPr>
        <w:tab/>
        <w:t>Місцезнаходження Освітнього закладу:</w:t>
      </w:r>
      <w:r w:rsidR="00A16678" w:rsidRPr="00794267">
        <w:rPr>
          <w:rFonts w:ascii="Times New Roman" w:eastAsia="Times New Roman" w:hAnsi="Times New Roman" w:cs="Times New Roman"/>
          <w:color w:val="212121"/>
          <w:sz w:val="24"/>
          <w:szCs w:val="24"/>
          <w:lang w:val="uk-UA" w:eastAsia="ru-RU"/>
        </w:rPr>
        <w:t>08021, Київська область, Бучанський район, село Ніжиловичі,</w:t>
      </w:r>
      <w:r w:rsidR="00775C29" w:rsidRPr="00794267">
        <w:rPr>
          <w:rFonts w:ascii="Times New Roman" w:eastAsia="Times New Roman" w:hAnsi="Times New Roman" w:cs="Times New Roman"/>
          <w:color w:val="212121"/>
          <w:sz w:val="24"/>
          <w:szCs w:val="24"/>
          <w:lang w:val="uk-UA" w:eastAsia="ru-RU"/>
        </w:rPr>
        <w:t xml:space="preserve"> вулиця </w:t>
      </w:r>
      <w:r w:rsidR="0004058E" w:rsidRPr="00794267">
        <w:rPr>
          <w:rFonts w:ascii="Times New Roman" w:eastAsia="Times New Roman" w:hAnsi="Times New Roman" w:cs="Times New Roman"/>
          <w:color w:val="212121"/>
          <w:sz w:val="24"/>
          <w:szCs w:val="24"/>
          <w:lang w:val="uk-UA" w:eastAsia="ru-RU"/>
        </w:rPr>
        <w:t>Захисників України</w:t>
      </w:r>
      <w:bookmarkStart w:id="0" w:name="_GoBack"/>
      <w:bookmarkEnd w:id="0"/>
      <w:r w:rsidR="00775C29" w:rsidRPr="00794267">
        <w:rPr>
          <w:rFonts w:ascii="Times New Roman" w:eastAsia="Times New Roman" w:hAnsi="Times New Roman" w:cs="Times New Roman"/>
          <w:color w:val="212121"/>
          <w:sz w:val="24"/>
          <w:szCs w:val="24"/>
          <w:lang w:val="uk-UA" w:eastAsia="ru-RU"/>
        </w:rPr>
        <w:t>, 2.</w:t>
      </w:r>
    </w:p>
    <w:p w:rsidR="00775C29" w:rsidRPr="00366D90" w:rsidRDefault="007A5301"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w:t>
      </w:r>
      <w:r w:rsidR="00505482">
        <w:rPr>
          <w:rFonts w:ascii="Times New Roman" w:eastAsia="Times New Roman" w:hAnsi="Times New Roman" w:cs="Times New Roman"/>
          <w:color w:val="212121"/>
          <w:sz w:val="24"/>
          <w:szCs w:val="24"/>
          <w:lang w:val="uk-UA" w:eastAsia="ru-RU"/>
        </w:rPr>
        <w:t>6</w:t>
      </w:r>
      <w:r w:rsidR="00775C29" w:rsidRPr="00366D90">
        <w:rPr>
          <w:rFonts w:ascii="Times New Roman" w:eastAsia="Times New Roman" w:hAnsi="Times New Roman" w:cs="Times New Roman"/>
          <w:color w:val="212121"/>
          <w:sz w:val="24"/>
          <w:szCs w:val="24"/>
          <w:lang w:val="uk-UA" w:eastAsia="ru-RU"/>
        </w:rPr>
        <w:t>.</w:t>
      </w:r>
      <w:r w:rsidR="00775C29" w:rsidRPr="00366D90">
        <w:rPr>
          <w:rFonts w:ascii="Times New Roman" w:eastAsia="Times New Roman" w:hAnsi="Times New Roman" w:cs="Times New Roman"/>
          <w:color w:val="212121"/>
          <w:sz w:val="24"/>
          <w:szCs w:val="24"/>
          <w:lang w:val="uk-UA" w:eastAsia="ru-RU"/>
        </w:rPr>
        <w:tab/>
        <w:t xml:space="preserve">Гімазія є юридичною особою публічного права, діє на підставі Статуту, затвердженого Засновником. </w:t>
      </w:r>
    </w:p>
    <w:p w:rsidR="00775C29" w:rsidRPr="00366D90" w:rsidRDefault="00505482"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1.7</w:t>
      </w:r>
      <w:r w:rsidR="00775C29" w:rsidRPr="00366D90">
        <w:rPr>
          <w:rFonts w:ascii="Times New Roman" w:eastAsia="Times New Roman" w:hAnsi="Times New Roman" w:cs="Times New Roman"/>
          <w:color w:val="212121"/>
          <w:sz w:val="24"/>
          <w:szCs w:val="24"/>
          <w:lang w:val="uk-UA" w:eastAsia="ru-RU"/>
        </w:rPr>
        <w:t>.</w:t>
      </w:r>
      <w:r w:rsidR="00775C29" w:rsidRPr="00366D90">
        <w:rPr>
          <w:rFonts w:ascii="Times New Roman" w:eastAsia="Times New Roman" w:hAnsi="Times New Roman" w:cs="Times New Roman"/>
          <w:color w:val="212121"/>
          <w:sz w:val="24"/>
          <w:szCs w:val="24"/>
          <w:lang w:val="uk-UA" w:eastAsia="ru-RU"/>
        </w:rPr>
        <w:tab/>
        <w:t>Гімназія може мати самостійний баланс, рахунки в установах банку, печатку, штамп встановленого зразка, ідентифікаційний номер.</w:t>
      </w:r>
    </w:p>
    <w:p w:rsidR="00775C29" w:rsidRPr="00366D90" w:rsidRDefault="00505482"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1.8</w:t>
      </w:r>
      <w:r w:rsidR="00775C29" w:rsidRPr="00366D90">
        <w:rPr>
          <w:rFonts w:ascii="Times New Roman" w:eastAsia="Times New Roman" w:hAnsi="Times New Roman" w:cs="Times New Roman"/>
          <w:color w:val="212121"/>
          <w:sz w:val="24"/>
          <w:szCs w:val="24"/>
          <w:lang w:val="uk-UA" w:eastAsia="ru-RU"/>
        </w:rPr>
        <w:t>.</w:t>
      </w:r>
      <w:r w:rsidR="00775C29" w:rsidRPr="00366D90">
        <w:rPr>
          <w:rFonts w:ascii="Times New Roman" w:eastAsia="Times New Roman" w:hAnsi="Times New Roman" w:cs="Times New Roman"/>
          <w:color w:val="212121"/>
          <w:sz w:val="24"/>
          <w:szCs w:val="24"/>
          <w:lang w:val="uk-UA" w:eastAsia="ru-RU"/>
        </w:rPr>
        <w:tab/>
        <w:t>Гімназія має статус неприбуткового закладу освіти.</w:t>
      </w:r>
    </w:p>
    <w:p w:rsidR="00775C29" w:rsidRPr="00366D90" w:rsidRDefault="00505482"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1.9</w:t>
      </w:r>
      <w:r w:rsidR="00775C29" w:rsidRPr="00366D90">
        <w:rPr>
          <w:rFonts w:ascii="Times New Roman" w:eastAsia="Times New Roman" w:hAnsi="Times New Roman" w:cs="Times New Roman"/>
          <w:color w:val="212121"/>
          <w:sz w:val="24"/>
          <w:szCs w:val="24"/>
          <w:lang w:val="uk-UA" w:eastAsia="ru-RU"/>
        </w:rPr>
        <w:t>.</w:t>
      </w:r>
      <w:r w:rsidR="00775C29" w:rsidRPr="00366D90">
        <w:rPr>
          <w:rFonts w:ascii="Times New Roman" w:eastAsia="Times New Roman" w:hAnsi="Times New Roman" w:cs="Times New Roman"/>
          <w:color w:val="212121"/>
          <w:sz w:val="24"/>
          <w:szCs w:val="24"/>
          <w:lang w:val="uk-UA" w:eastAsia="ru-RU"/>
        </w:rPr>
        <w:tab/>
        <w:t xml:space="preserve">Уповноваженим органом управління є Відділ освіти, молоді, фізичної культури і спорту Макарівської селищної ради. </w:t>
      </w:r>
    </w:p>
    <w:p w:rsidR="00C8471D" w:rsidRPr="00366D90" w:rsidRDefault="00505482" w:rsidP="00D2433B">
      <w:pPr>
        <w:spacing w:after="0" w:line="0" w:lineRule="atLeast"/>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1.10</w:t>
      </w:r>
      <w:r w:rsidR="00A40FB0" w:rsidRPr="00366D90">
        <w:rPr>
          <w:rFonts w:ascii="Times New Roman" w:eastAsia="Times New Roman" w:hAnsi="Times New Roman" w:cs="Times New Roman"/>
          <w:sz w:val="24"/>
          <w:szCs w:val="24"/>
          <w:lang w:val="uk-UA" w:eastAsia="ru-RU"/>
        </w:rPr>
        <w:t xml:space="preserve">. </w:t>
      </w:r>
      <w:r w:rsidR="00C8471D" w:rsidRPr="00366D90">
        <w:rPr>
          <w:rFonts w:ascii="Times New Roman" w:eastAsia="Times New Roman" w:hAnsi="Times New Roman" w:cs="Times New Roman"/>
          <w:sz w:val="24"/>
          <w:szCs w:val="24"/>
          <w:lang w:val="uk-UA" w:eastAsia="ru-RU"/>
        </w:rPr>
        <w:t>Головною метою діяльності гімназії є забезпечення реалізації права громадян на здобуття дошкільної, початкової та базової середньої освіти.</w:t>
      </w:r>
    </w:p>
    <w:p w:rsidR="00C8471D" w:rsidRPr="00366D90" w:rsidRDefault="00C8471D" w:rsidP="00D2433B">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1.</w:t>
      </w:r>
      <w:r w:rsidR="00505482">
        <w:rPr>
          <w:rFonts w:ascii="Times New Roman" w:eastAsia="Times New Roman" w:hAnsi="Times New Roman" w:cs="Times New Roman"/>
          <w:sz w:val="24"/>
          <w:szCs w:val="24"/>
          <w:lang w:val="uk-UA" w:eastAsia="ru-RU"/>
        </w:rPr>
        <w:t>11</w:t>
      </w:r>
      <w:r w:rsidRPr="00366D90">
        <w:rPr>
          <w:rFonts w:ascii="Times New Roman" w:eastAsia="Times New Roman" w:hAnsi="Times New Roman" w:cs="Times New Roman"/>
          <w:sz w:val="24"/>
          <w:szCs w:val="24"/>
          <w:lang w:val="uk-UA" w:eastAsia="ru-RU"/>
        </w:rPr>
        <w:t>.</w:t>
      </w:r>
      <w:r w:rsidR="00D2433B">
        <w:rPr>
          <w:rFonts w:ascii="Times New Roman" w:eastAsia="Times New Roman" w:hAnsi="Times New Roman" w:cs="Times New Roman"/>
          <w:sz w:val="24"/>
          <w:szCs w:val="24"/>
          <w:lang w:val="uk-UA" w:eastAsia="ru-RU"/>
        </w:rPr>
        <w:t xml:space="preserve"> </w:t>
      </w:r>
      <w:r w:rsidRPr="00366D90">
        <w:rPr>
          <w:rFonts w:ascii="Times New Roman" w:eastAsia="Times New Roman" w:hAnsi="Times New Roman" w:cs="Times New Roman"/>
          <w:sz w:val="24"/>
          <w:szCs w:val="24"/>
          <w:lang w:val="uk-UA" w:eastAsia="ru-RU"/>
        </w:rPr>
        <w:t>Головними завданнями гімназії є:</w:t>
      </w:r>
    </w:p>
    <w:p w:rsidR="00C8471D" w:rsidRPr="00366D90" w:rsidRDefault="00C8471D" w:rsidP="00D2433B">
      <w:pPr>
        <w:pStyle w:val="StyleZakonu"/>
        <w:spacing w:after="0" w:line="0" w:lineRule="atLeast"/>
        <w:ind w:firstLine="567"/>
        <w:rPr>
          <w:sz w:val="24"/>
          <w:szCs w:val="24"/>
        </w:rPr>
      </w:pPr>
      <w:r w:rsidRPr="00366D90">
        <w:rPr>
          <w:sz w:val="24"/>
          <w:szCs w:val="24"/>
        </w:rPr>
        <w:t xml:space="preserve">- всебічний розвиток, навчання, виховання, виявлення обдарувань, формування моральних цінностей і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власної країни, довкілля, </w:t>
      </w:r>
      <w:r w:rsidRPr="00366D90">
        <w:rPr>
          <w:color w:val="000000"/>
          <w:sz w:val="24"/>
          <w:szCs w:val="24"/>
          <w:shd w:val="clear" w:color="auto" w:fill="FFFFFF"/>
        </w:rPr>
        <w:t>спрямування своєї діяльності на користь іншим людям і суспільству;</w:t>
      </w:r>
    </w:p>
    <w:p w:rsidR="00C8471D" w:rsidRPr="00366D90" w:rsidRDefault="00C8471D" w:rsidP="00D2433B">
      <w:pPr>
        <w:spacing w:after="0" w:line="0" w:lineRule="atLeast"/>
        <w:ind w:firstLine="567"/>
        <w:jc w:val="both"/>
        <w:rPr>
          <w:rFonts w:ascii="Times New Roman" w:hAnsi="Times New Roman" w:cs="Times New Roman"/>
          <w:sz w:val="24"/>
          <w:szCs w:val="24"/>
        </w:rPr>
      </w:pPr>
      <w:r w:rsidRPr="00366D90">
        <w:rPr>
          <w:rFonts w:ascii="Times New Roman" w:hAnsi="Times New Roman" w:cs="Times New Roman"/>
          <w:sz w:val="24"/>
          <w:szCs w:val="24"/>
          <w:lang w:val="uk-UA"/>
        </w:rPr>
        <w:t xml:space="preserve">- </w:t>
      </w:r>
      <w:r w:rsidRPr="00366D90">
        <w:rPr>
          <w:rFonts w:ascii="Times New Roman" w:hAnsi="Times New Roman" w:cs="Times New Roman"/>
          <w:sz w:val="24"/>
          <w:szCs w:val="24"/>
        </w:rPr>
        <w:t>формування в учнів компетентност</w:t>
      </w:r>
      <w:r w:rsidR="007A5301">
        <w:rPr>
          <w:rFonts w:ascii="Times New Roman" w:hAnsi="Times New Roman" w:cs="Times New Roman"/>
          <w:sz w:val="24"/>
          <w:szCs w:val="24"/>
        </w:rPr>
        <w:t>ей, визначених Законом України</w:t>
      </w:r>
      <w:r w:rsidR="007A5301">
        <w:rPr>
          <w:rFonts w:ascii="Times New Roman" w:hAnsi="Times New Roman" w:cs="Times New Roman"/>
          <w:sz w:val="24"/>
          <w:szCs w:val="24"/>
          <w:lang w:val="uk-UA"/>
        </w:rPr>
        <w:t>«</w:t>
      </w:r>
      <w:r w:rsidR="007A5301">
        <w:rPr>
          <w:rFonts w:ascii="Times New Roman" w:hAnsi="Times New Roman" w:cs="Times New Roman"/>
          <w:sz w:val="24"/>
          <w:szCs w:val="24"/>
        </w:rPr>
        <w:t>Про освіту</w:t>
      </w:r>
      <w:r w:rsidR="007A5301">
        <w:rPr>
          <w:rFonts w:ascii="Times New Roman" w:hAnsi="Times New Roman" w:cs="Times New Roman"/>
          <w:sz w:val="24"/>
          <w:szCs w:val="24"/>
          <w:lang w:val="uk-UA"/>
        </w:rPr>
        <w:t>»</w:t>
      </w:r>
      <w:r w:rsidRPr="00366D90">
        <w:rPr>
          <w:rFonts w:ascii="Times New Roman" w:hAnsi="Times New Roman" w:cs="Times New Roman"/>
          <w:sz w:val="24"/>
          <w:szCs w:val="24"/>
        </w:rPr>
        <w:t xml:space="preserve"> та державними стандартами.</w:t>
      </w:r>
    </w:p>
    <w:p w:rsidR="000C59DF" w:rsidRPr="00366D90" w:rsidRDefault="00826A67"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w:t>
      </w:r>
      <w:r w:rsidR="00505482">
        <w:rPr>
          <w:rFonts w:ascii="Times New Roman" w:eastAsia="Times New Roman" w:hAnsi="Times New Roman" w:cs="Times New Roman"/>
          <w:color w:val="212121"/>
          <w:sz w:val="24"/>
          <w:szCs w:val="24"/>
          <w:lang w:val="uk-UA" w:eastAsia="ru-RU"/>
        </w:rPr>
        <w:t>12</w:t>
      </w:r>
      <w:r w:rsidRPr="00366D90">
        <w:rPr>
          <w:rFonts w:ascii="Times New Roman" w:eastAsia="Times New Roman" w:hAnsi="Times New Roman" w:cs="Times New Roman"/>
          <w:color w:val="212121"/>
          <w:sz w:val="24"/>
          <w:szCs w:val="24"/>
          <w:lang w:val="uk-UA" w:eastAsia="ru-RU"/>
        </w:rPr>
        <w:t xml:space="preserve">. </w:t>
      </w:r>
      <w:r w:rsidR="00A40FB0" w:rsidRPr="00366D90">
        <w:rPr>
          <w:rFonts w:ascii="Times New Roman" w:eastAsia="Times New Roman" w:hAnsi="Times New Roman" w:cs="Times New Roman"/>
          <w:color w:val="212121"/>
          <w:sz w:val="24"/>
          <w:szCs w:val="24"/>
          <w:lang w:val="uk-UA" w:eastAsia="ru-RU"/>
        </w:rPr>
        <w:t>Г</w:t>
      </w:r>
      <w:r w:rsidR="000C59DF" w:rsidRPr="00366D90">
        <w:rPr>
          <w:rFonts w:ascii="Times New Roman" w:eastAsia="Times New Roman" w:hAnsi="Times New Roman" w:cs="Times New Roman"/>
          <w:color w:val="212121"/>
          <w:sz w:val="24"/>
          <w:szCs w:val="24"/>
          <w:lang w:val="uk-UA" w:eastAsia="ru-RU"/>
        </w:rPr>
        <w:t>імназія є неприбутковою організацією.</w:t>
      </w:r>
    </w:p>
    <w:p w:rsidR="00873586" w:rsidRPr="00366D90" w:rsidRDefault="00C8471D"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1.1</w:t>
      </w:r>
      <w:r w:rsidR="00505482">
        <w:rPr>
          <w:rFonts w:ascii="Times New Roman" w:eastAsia="Times New Roman" w:hAnsi="Times New Roman" w:cs="Times New Roman"/>
          <w:color w:val="212121"/>
          <w:sz w:val="24"/>
          <w:szCs w:val="24"/>
          <w:lang w:val="uk-UA" w:eastAsia="ru-RU"/>
        </w:rPr>
        <w:t>3</w:t>
      </w:r>
      <w:r w:rsidR="000C59DF" w:rsidRPr="00366D90">
        <w:rPr>
          <w:rFonts w:ascii="Times New Roman" w:eastAsia="Times New Roman" w:hAnsi="Times New Roman" w:cs="Times New Roman"/>
          <w:color w:val="212121"/>
          <w:sz w:val="24"/>
          <w:szCs w:val="24"/>
          <w:lang w:val="uk-UA" w:eastAsia="ru-RU"/>
        </w:rPr>
        <w:t>.</w:t>
      </w:r>
      <w:r w:rsidR="00380D46" w:rsidRPr="00366D90">
        <w:rPr>
          <w:rFonts w:ascii="Times New Roman" w:eastAsia="Times New Roman" w:hAnsi="Times New Roman" w:cs="Times New Roman"/>
          <w:color w:val="212121"/>
          <w:sz w:val="24"/>
          <w:szCs w:val="24"/>
          <w:lang w:val="uk-UA" w:eastAsia="ru-RU"/>
        </w:rPr>
        <w:t>Гімназія</w:t>
      </w:r>
      <w:r w:rsidR="000C59DF" w:rsidRPr="00366D90">
        <w:rPr>
          <w:rFonts w:ascii="Times New Roman" w:eastAsia="Times New Roman" w:hAnsi="Times New Roman" w:cs="Times New Roman"/>
          <w:color w:val="212121"/>
          <w:sz w:val="24"/>
          <w:szCs w:val="24"/>
          <w:lang w:val="uk-UA" w:eastAsia="ru-RU"/>
        </w:rPr>
        <w:t xml:space="preserve">є юридичною особою, </w:t>
      </w:r>
      <w:r w:rsidR="00380D46" w:rsidRPr="00366D90">
        <w:rPr>
          <w:rFonts w:ascii="Times New Roman" w:eastAsia="Times New Roman" w:hAnsi="Times New Roman" w:cs="Times New Roman"/>
          <w:color w:val="212121"/>
          <w:sz w:val="24"/>
          <w:szCs w:val="24"/>
          <w:lang w:val="uk-UA" w:eastAsia="ru-RU"/>
        </w:rPr>
        <w:t xml:space="preserve">має </w:t>
      </w:r>
      <w:r w:rsidR="00826A67" w:rsidRPr="00366D90">
        <w:rPr>
          <w:rFonts w:ascii="Times New Roman" w:eastAsia="Times New Roman" w:hAnsi="Times New Roman" w:cs="Times New Roman"/>
          <w:color w:val="212121"/>
          <w:sz w:val="24"/>
          <w:szCs w:val="24"/>
          <w:lang w:val="uk-UA" w:eastAsia="ru-RU"/>
        </w:rPr>
        <w:t xml:space="preserve">печатку, штамп, бланк, </w:t>
      </w:r>
      <w:r w:rsidR="00C76F22" w:rsidRPr="00366D90">
        <w:rPr>
          <w:rFonts w:ascii="Times New Roman" w:eastAsia="Times New Roman" w:hAnsi="Times New Roman" w:cs="Times New Roman"/>
          <w:color w:val="212121"/>
          <w:sz w:val="24"/>
          <w:szCs w:val="24"/>
          <w:lang w:val="uk-UA" w:eastAsia="ru-RU"/>
        </w:rPr>
        <w:t>ідентифікаційний номер</w:t>
      </w:r>
      <w:r w:rsidR="00873586" w:rsidRPr="00366D90">
        <w:rPr>
          <w:rFonts w:ascii="Times New Roman" w:eastAsia="Times New Roman" w:hAnsi="Times New Roman" w:cs="Times New Roman"/>
          <w:color w:val="212121"/>
          <w:sz w:val="24"/>
          <w:szCs w:val="24"/>
          <w:lang w:val="uk-UA" w:eastAsia="ru-RU"/>
        </w:rPr>
        <w:t xml:space="preserve">. При необхідності може </w:t>
      </w:r>
      <w:r w:rsidR="00380D46" w:rsidRPr="00366D90">
        <w:rPr>
          <w:rFonts w:ascii="Times New Roman" w:eastAsia="Times New Roman" w:hAnsi="Times New Roman" w:cs="Times New Roman"/>
          <w:color w:val="212121"/>
          <w:sz w:val="24"/>
          <w:szCs w:val="24"/>
          <w:lang w:val="uk-UA" w:eastAsia="ru-RU"/>
        </w:rPr>
        <w:t xml:space="preserve">мати власний баланс і </w:t>
      </w:r>
      <w:r w:rsidR="00873586" w:rsidRPr="00366D90">
        <w:rPr>
          <w:rFonts w:ascii="Times New Roman" w:eastAsia="Times New Roman" w:hAnsi="Times New Roman" w:cs="Times New Roman"/>
          <w:color w:val="212121"/>
          <w:sz w:val="24"/>
          <w:szCs w:val="24"/>
          <w:lang w:val="uk-UA" w:eastAsia="ru-RU"/>
        </w:rPr>
        <w:t>відкривати рахунки в установах банків.</w:t>
      </w:r>
    </w:p>
    <w:p w:rsidR="000C59DF" w:rsidRPr="00366D90" w:rsidRDefault="00505482"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1.14</w:t>
      </w:r>
      <w:r w:rsidR="000C59DF" w:rsidRPr="00366D90">
        <w:rPr>
          <w:rFonts w:ascii="Times New Roman" w:eastAsia="Times New Roman" w:hAnsi="Times New Roman" w:cs="Times New Roman"/>
          <w:color w:val="212121"/>
          <w:sz w:val="24"/>
          <w:szCs w:val="24"/>
          <w:lang w:val="uk-UA" w:eastAsia="ru-RU"/>
        </w:rPr>
        <w:t>. Дошкільні групи та класи у гімназії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гімназії.</w:t>
      </w:r>
    </w:p>
    <w:p w:rsidR="000C59DF" w:rsidRPr="00366D90" w:rsidRDefault="00505482"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1.15</w:t>
      </w:r>
      <w:r w:rsidR="000C59DF" w:rsidRPr="00366D90">
        <w:rPr>
          <w:rFonts w:ascii="Times New Roman" w:eastAsia="Times New Roman" w:hAnsi="Times New Roman" w:cs="Times New Roman"/>
          <w:color w:val="212121"/>
          <w:sz w:val="24"/>
          <w:szCs w:val="24"/>
          <w:lang w:val="uk-UA" w:eastAsia="ru-RU"/>
        </w:rPr>
        <w:t xml:space="preserve">. Індивідуальне, інклюзивне навчання та навчання екстерном у гімназії організовуються відповідно до </w:t>
      </w:r>
      <w:r w:rsidR="00DB4FE6" w:rsidRPr="00366D90">
        <w:rPr>
          <w:rFonts w:ascii="Times New Roman" w:eastAsia="Times New Roman" w:hAnsi="Times New Roman" w:cs="Times New Roman"/>
          <w:color w:val="212121"/>
          <w:sz w:val="24"/>
          <w:szCs w:val="24"/>
          <w:lang w:val="uk-UA" w:eastAsia="ru-RU"/>
        </w:rPr>
        <w:t>нормативних документів</w:t>
      </w:r>
      <w:r w:rsidR="000C59DF" w:rsidRPr="00366D90">
        <w:rPr>
          <w:rFonts w:ascii="Times New Roman" w:eastAsia="Times New Roman" w:hAnsi="Times New Roman" w:cs="Times New Roman"/>
          <w:color w:val="212121"/>
          <w:sz w:val="24"/>
          <w:szCs w:val="24"/>
          <w:lang w:val="uk-UA" w:eastAsia="ru-RU"/>
        </w:rPr>
        <w:t xml:space="preserve">, затверджених </w:t>
      </w:r>
      <w:r w:rsidR="00DB4FE6" w:rsidRPr="00366D90">
        <w:rPr>
          <w:rFonts w:ascii="Times New Roman" w:eastAsia="Times New Roman" w:hAnsi="Times New Roman" w:cs="Times New Roman"/>
          <w:color w:val="212121"/>
          <w:sz w:val="24"/>
          <w:szCs w:val="24"/>
          <w:lang w:val="uk-UA" w:eastAsia="ru-RU"/>
        </w:rPr>
        <w:t xml:space="preserve">Міністерством </w:t>
      </w:r>
      <w:r w:rsidR="000C59DF" w:rsidRPr="00366D90">
        <w:rPr>
          <w:rFonts w:ascii="Times New Roman" w:eastAsia="Times New Roman" w:hAnsi="Times New Roman" w:cs="Times New Roman"/>
          <w:color w:val="212121"/>
          <w:sz w:val="24"/>
          <w:szCs w:val="24"/>
          <w:lang w:val="uk-UA" w:eastAsia="ru-RU"/>
        </w:rPr>
        <w:t>освіти і науки</w:t>
      </w:r>
      <w:r w:rsidR="00DB4FE6" w:rsidRPr="00366D90">
        <w:rPr>
          <w:rFonts w:ascii="Times New Roman" w:eastAsia="Times New Roman" w:hAnsi="Times New Roman" w:cs="Times New Roman"/>
          <w:color w:val="212121"/>
          <w:sz w:val="24"/>
          <w:szCs w:val="24"/>
          <w:lang w:val="uk-UA" w:eastAsia="ru-RU"/>
        </w:rPr>
        <w:t xml:space="preserve"> України</w:t>
      </w:r>
      <w:r w:rsidR="000C59DF" w:rsidRPr="00366D90">
        <w:rPr>
          <w:rFonts w:ascii="Times New Roman" w:eastAsia="Times New Roman" w:hAnsi="Times New Roman" w:cs="Times New Roman"/>
          <w:color w:val="212121"/>
          <w:sz w:val="24"/>
          <w:szCs w:val="24"/>
          <w:lang w:val="uk-UA" w:eastAsia="ru-RU"/>
        </w:rPr>
        <w:t>.</w:t>
      </w:r>
    </w:p>
    <w:p w:rsidR="000C59DF" w:rsidRPr="00366D90" w:rsidRDefault="00C8471D"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1.1</w:t>
      </w:r>
      <w:r w:rsidR="00505482">
        <w:rPr>
          <w:rFonts w:ascii="Times New Roman" w:eastAsia="Times New Roman" w:hAnsi="Times New Roman" w:cs="Times New Roman"/>
          <w:color w:val="212121"/>
          <w:sz w:val="24"/>
          <w:szCs w:val="24"/>
          <w:lang w:val="uk-UA" w:eastAsia="ru-RU"/>
        </w:rPr>
        <w:t>6</w:t>
      </w:r>
      <w:r w:rsidR="000C59DF" w:rsidRPr="00366D90">
        <w:rPr>
          <w:rFonts w:ascii="Times New Roman" w:eastAsia="Times New Roman" w:hAnsi="Times New Roman" w:cs="Times New Roman"/>
          <w:color w:val="212121"/>
          <w:sz w:val="24"/>
          <w:szCs w:val="24"/>
          <w:lang w:val="uk-UA" w:eastAsia="ru-RU"/>
        </w:rPr>
        <w:t xml:space="preserve">. Гімназія створює умови для навчання осіб </w:t>
      </w:r>
      <w:r w:rsidR="00DB4FE6" w:rsidRPr="00366D90">
        <w:rPr>
          <w:rFonts w:ascii="Times New Roman" w:eastAsia="Times New Roman" w:hAnsi="Times New Roman" w:cs="Times New Roman"/>
          <w:color w:val="212121"/>
          <w:sz w:val="24"/>
          <w:szCs w:val="24"/>
          <w:lang w:val="uk-UA" w:eastAsia="ru-RU"/>
        </w:rPr>
        <w:t>і</w:t>
      </w:r>
      <w:r w:rsidR="000C59DF" w:rsidRPr="00366D90">
        <w:rPr>
          <w:rFonts w:ascii="Times New Roman" w:eastAsia="Times New Roman" w:hAnsi="Times New Roman" w:cs="Times New Roman"/>
          <w:color w:val="212121"/>
          <w:sz w:val="24"/>
          <w:szCs w:val="24"/>
          <w:lang w:val="uk-UA" w:eastAsia="ru-RU"/>
        </w:rPr>
        <w:t>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0C59DF" w:rsidRPr="00366D90" w:rsidRDefault="00BE4A53"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7A5301">
        <w:rPr>
          <w:rFonts w:ascii="Times New Roman" w:eastAsia="Times New Roman" w:hAnsi="Times New Roman" w:cs="Times New Roman"/>
          <w:color w:val="212121"/>
          <w:sz w:val="24"/>
          <w:szCs w:val="24"/>
          <w:lang w:val="uk-UA" w:eastAsia="ru-RU"/>
        </w:rPr>
        <w:t>1.1</w:t>
      </w:r>
      <w:r w:rsidR="00505482">
        <w:rPr>
          <w:rFonts w:ascii="Times New Roman" w:eastAsia="Times New Roman" w:hAnsi="Times New Roman" w:cs="Times New Roman"/>
          <w:color w:val="212121"/>
          <w:sz w:val="24"/>
          <w:szCs w:val="24"/>
          <w:lang w:val="uk-UA" w:eastAsia="ru-RU"/>
        </w:rPr>
        <w:t>7</w:t>
      </w:r>
      <w:r w:rsidR="000C59DF" w:rsidRPr="007A5301">
        <w:rPr>
          <w:rFonts w:ascii="Times New Roman" w:eastAsia="Times New Roman" w:hAnsi="Times New Roman" w:cs="Times New Roman"/>
          <w:color w:val="212121"/>
          <w:sz w:val="24"/>
          <w:szCs w:val="24"/>
          <w:lang w:val="uk-UA" w:eastAsia="ru-RU"/>
        </w:rPr>
        <w:t>. Наповнюваність класів у гімназ</w:t>
      </w:r>
      <w:r w:rsidRPr="007A5301">
        <w:rPr>
          <w:rFonts w:ascii="Times New Roman" w:eastAsia="Times New Roman" w:hAnsi="Times New Roman" w:cs="Times New Roman"/>
          <w:color w:val="212121"/>
          <w:sz w:val="24"/>
          <w:szCs w:val="24"/>
          <w:lang w:val="uk-UA" w:eastAsia="ru-RU"/>
        </w:rPr>
        <w:t>ії не може перевищувати</w:t>
      </w:r>
      <w:r w:rsidRPr="00366D90">
        <w:rPr>
          <w:rFonts w:ascii="Times New Roman" w:eastAsia="Times New Roman" w:hAnsi="Times New Roman" w:cs="Times New Roman"/>
          <w:color w:val="212121"/>
          <w:sz w:val="24"/>
          <w:szCs w:val="24"/>
          <w:lang w:val="uk-UA" w:eastAsia="ru-RU"/>
        </w:rPr>
        <w:t>:24 учнів, які здобувають початкову освіту</w:t>
      </w:r>
      <w:r w:rsidR="005144AD" w:rsidRPr="00366D90">
        <w:rPr>
          <w:rFonts w:ascii="Times New Roman" w:eastAsia="Times New Roman" w:hAnsi="Times New Roman" w:cs="Times New Roman"/>
          <w:color w:val="212121"/>
          <w:sz w:val="24"/>
          <w:szCs w:val="24"/>
          <w:lang w:val="uk-UA" w:eastAsia="ru-RU"/>
        </w:rPr>
        <w:t xml:space="preserve"> (з 01.09.2024)</w:t>
      </w:r>
      <w:r w:rsidRPr="00366D90">
        <w:rPr>
          <w:rFonts w:ascii="Times New Roman" w:eastAsia="Times New Roman" w:hAnsi="Times New Roman" w:cs="Times New Roman"/>
          <w:color w:val="212121"/>
          <w:sz w:val="24"/>
          <w:szCs w:val="24"/>
          <w:lang w:val="uk-UA" w:eastAsia="ru-RU"/>
        </w:rPr>
        <w:t>; 30 учнів, які здобувають базову</w:t>
      </w:r>
      <w:r w:rsidR="005144AD" w:rsidRPr="00366D90">
        <w:rPr>
          <w:rFonts w:ascii="Times New Roman" w:eastAsia="Times New Roman" w:hAnsi="Times New Roman" w:cs="Times New Roman"/>
          <w:color w:val="212121"/>
          <w:sz w:val="24"/>
          <w:szCs w:val="24"/>
          <w:lang w:val="uk-UA" w:eastAsia="ru-RU"/>
        </w:rPr>
        <w:t xml:space="preserve"> середню освіту</w:t>
      </w:r>
      <w:r w:rsidRPr="00366D90">
        <w:rPr>
          <w:rFonts w:ascii="Times New Roman" w:eastAsia="Times New Roman" w:hAnsi="Times New Roman" w:cs="Times New Roman"/>
          <w:color w:val="212121"/>
          <w:sz w:val="24"/>
          <w:szCs w:val="24"/>
          <w:lang w:val="uk-UA" w:eastAsia="ru-RU"/>
        </w:rPr>
        <w:t>.</w:t>
      </w:r>
    </w:p>
    <w:p w:rsidR="000C59DF" w:rsidRPr="00366D90" w:rsidRDefault="00505482" w:rsidP="00D2433B">
      <w:pPr>
        <w:spacing w:after="0" w:line="0" w:lineRule="atLeast"/>
        <w:ind w:firstLine="567"/>
        <w:jc w:val="both"/>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212121"/>
          <w:sz w:val="24"/>
          <w:szCs w:val="24"/>
          <w:lang w:val="uk-UA" w:eastAsia="ru-RU"/>
        </w:rPr>
        <w:lastRenderedPageBreak/>
        <w:t>1.18</w:t>
      </w:r>
      <w:r w:rsidR="000C59DF" w:rsidRPr="00366D90">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 гімназії</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кількість</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 xml:space="preserve">учнів у </w:t>
      </w:r>
      <w:r w:rsidR="00D2433B">
        <w:rPr>
          <w:rFonts w:ascii="Times New Roman" w:eastAsia="Times New Roman" w:hAnsi="Times New Roman" w:cs="Times New Roman"/>
          <w:color w:val="212121"/>
          <w:sz w:val="24"/>
          <w:szCs w:val="24"/>
          <w:lang w:eastAsia="ru-RU"/>
        </w:rPr>
        <w:t>классах</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визначається</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демографічною</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ситуацією, але повинна становити не менше</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п’яти</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осіб. У разі</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меншої</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кількості</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учнів у класі</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заняття</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проводяться за індивідуальною</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або</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іншими формами навчання.</w:t>
      </w:r>
    </w:p>
    <w:p w:rsidR="000C59DF" w:rsidRPr="00366D90" w:rsidRDefault="007A5301" w:rsidP="00D2433B">
      <w:pPr>
        <w:spacing w:after="0" w:line="0" w:lineRule="atLeast"/>
        <w:ind w:firstLine="567"/>
        <w:jc w:val="both"/>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212121"/>
          <w:sz w:val="24"/>
          <w:szCs w:val="24"/>
          <w:lang w:eastAsia="ru-RU"/>
        </w:rPr>
        <w:t>1.</w:t>
      </w:r>
      <w:r w:rsidR="000A2904">
        <w:rPr>
          <w:rFonts w:ascii="Times New Roman" w:eastAsia="Times New Roman" w:hAnsi="Times New Roman" w:cs="Times New Roman"/>
          <w:color w:val="212121"/>
          <w:sz w:val="24"/>
          <w:szCs w:val="24"/>
          <w:lang w:val="uk-UA" w:eastAsia="ru-RU"/>
        </w:rPr>
        <w:t>19</w:t>
      </w:r>
      <w:r w:rsidR="000C59DF" w:rsidRPr="00366D90">
        <w:rPr>
          <w:rFonts w:ascii="Times New Roman" w:eastAsia="Times New Roman" w:hAnsi="Times New Roman" w:cs="Times New Roman"/>
          <w:color w:val="212121"/>
          <w:sz w:val="24"/>
          <w:szCs w:val="24"/>
          <w:lang w:eastAsia="ru-RU"/>
        </w:rPr>
        <w:t>. Гімназія</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може</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забезпечувати</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здобуття</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початкової</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освіти</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дітьми (незалежно</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від</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їх</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кількості) одного або</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різного</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віку, які</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можуть бути об’єднані в один чи</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різні</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класи (групи). У такому разі</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освітній</w:t>
      </w:r>
      <w:r w:rsidR="00D2433B">
        <w:rPr>
          <w:rFonts w:ascii="Times New Roman" w:eastAsia="Times New Roman" w:hAnsi="Times New Roman" w:cs="Times New Roman"/>
          <w:color w:val="212121"/>
          <w:sz w:val="24"/>
          <w:szCs w:val="24"/>
          <w:lang w:val="uk-UA" w:eastAsia="ru-RU"/>
        </w:rPr>
        <w:t xml:space="preserve"> </w:t>
      </w:r>
      <w:r w:rsidR="00D2433B">
        <w:rPr>
          <w:rFonts w:ascii="Times New Roman" w:eastAsia="Times New Roman" w:hAnsi="Times New Roman" w:cs="Times New Roman"/>
          <w:color w:val="212121"/>
          <w:sz w:val="24"/>
          <w:szCs w:val="24"/>
          <w:lang w:eastAsia="ru-RU"/>
        </w:rPr>
        <w:t>процесс</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може</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організовуватися одним або</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кількома</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вчителями, або в будь-якій</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іншій</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формі, яка буде найбільш</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зручною та доцільною для забезпечення</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здобуття</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дітьми</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початкової</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освіти</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відповідно до стандарту освіти.</w:t>
      </w:r>
    </w:p>
    <w:p w:rsidR="000C59DF" w:rsidRPr="00366D90" w:rsidRDefault="007A5301" w:rsidP="00D2433B">
      <w:pPr>
        <w:spacing w:after="0" w:line="0" w:lineRule="atLeast"/>
        <w:ind w:firstLine="567"/>
        <w:jc w:val="both"/>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212121"/>
          <w:sz w:val="24"/>
          <w:szCs w:val="24"/>
          <w:lang w:eastAsia="ru-RU"/>
        </w:rPr>
        <w:t>1.</w:t>
      </w:r>
      <w:r w:rsidR="000A2904">
        <w:rPr>
          <w:rFonts w:ascii="Times New Roman" w:eastAsia="Times New Roman" w:hAnsi="Times New Roman" w:cs="Times New Roman"/>
          <w:color w:val="212121"/>
          <w:sz w:val="24"/>
          <w:szCs w:val="24"/>
          <w:lang w:val="uk-UA" w:eastAsia="ru-RU"/>
        </w:rPr>
        <w:t>20</w:t>
      </w:r>
      <w:r w:rsidR="000C59DF" w:rsidRPr="00366D90">
        <w:rPr>
          <w:rFonts w:ascii="Times New Roman" w:eastAsia="Times New Roman" w:hAnsi="Times New Roman" w:cs="Times New Roman"/>
          <w:color w:val="212121"/>
          <w:sz w:val="24"/>
          <w:szCs w:val="24"/>
          <w:lang w:eastAsia="ru-RU"/>
        </w:rPr>
        <w:t>. Порядок поділу</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класів на групи при вивченні</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окремих</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предметів</w:t>
      </w:r>
      <w:r w:rsidR="00D2433B">
        <w:rPr>
          <w:rFonts w:ascii="Times New Roman" w:eastAsia="Times New Roman" w:hAnsi="Times New Roman" w:cs="Times New Roman"/>
          <w:color w:val="212121"/>
          <w:sz w:val="24"/>
          <w:szCs w:val="24"/>
          <w:lang w:val="uk-UA" w:eastAsia="ru-RU"/>
        </w:rPr>
        <w:t xml:space="preserve"> </w:t>
      </w:r>
      <w:r w:rsidR="005144AD" w:rsidRPr="00366D90">
        <w:rPr>
          <w:rFonts w:ascii="Times New Roman" w:eastAsia="Times New Roman" w:hAnsi="Times New Roman" w:cs="Times New Roman"/>
          <w:color w:val="212121"/>
          <w:sz w:val="24"/>
          <w:szCs w:val="24"/>
          <w:lang w:val="uk-UA" w:eastAsia="ru-RU"/>
        </w:rPr>
        <w:t xml:space="preserve">здійснюється відповідно до </w:t>
      </w:r>
      <w:r w:rsidR="005144AD" w:rsidRPr="00366D90">
        <w:rPr>
          <w:rFonts w:ascii="Times New Roman" w:eastAsia="Times New Roman" w:hAnsi="Times New Roman" w:cs="Times New Roman"/>
          <w:color w:val="212121"/>
          <w:sz w:val="24"/>
          <w:szCs w:val="24"/>
          <w:lang w:eastAsia="ru-RU"/>
        </w:rPr>
        <w:t>норматив</w:t>
      </w:r>
      <w:r w:rsidR="005144AD" w:rsidRPr="00366D90">
        <w:rPr>
          <w:rFonts w:ascii="Times New Roman" w:eastAsia="Times New Roman" w:hAnsi="Times New Roman" w:cs="Times New Roman"/>
          <w:color w:val="212121"/>
          <w:sz w:val="24"/>
          <w:szCs w:val="24"/>
          <w:lang w:val="uk-UA" w:eastAsia="ru-RU"/>
        </w:rPr>
        <w:t>ів</w:t>
      </w:r>
      <w:r w:rsidR="005144AD" w:rsidRPr="00366D90">
        <w:rPr>
          <w:rFonts w:ascii="Times New Roman" w:eastAsia="Times New Roman" w:hAnsi="Times New Roman" w:cs="Times New Roman"/>
          <w:color w:val="212121"/>
          <w:sz w:val="24"/>
          <w:szCs w:val="24"/>
          <w:lang w:eastAsia="ru-RU"/>
        </w:rPr>
        <w:t>, встановлени</w:t>
      </w:r>
      <w:r w:rsidR="005144AD" w:rsidRPr="00366D90">
        <w:rPr>
          <w:rFonts w:ascii="Times New Roman" w:eastAsia="Times New Roman" w:hAnsi="Times New Roman" w:cs="Times New Roman"/>
          <w:color w:val="212121"/>
          <w:sz w:val="24"/>
          <w:szCs w:val="24"/>
          <w:lang w:val="uk-UA" w:eastAsia="ru-RU"/>
        </w:rPr>
        <w:t>х</w:t>
      </w:r>
      <w:r w:rsidR="00D2433B">
        <w:rPr>
          <w:rFonts w:ascii="Times New Roman" w:eastAsia="Times New Roman" w:hAnsi="Times New Roman" w:cs="Times New Roman"/>
          <w:color w:val="212121"/>
          <w:sz w:val="24"/>
          <w:szCs w:val="24"/>
          <w:lang w:val="uk-UA" w:eastAsia="ru-RU"/>
        </w:rPr>
        <w:t xml:space="preserve"> </w:t>
      </w:r>
      <w:r w:rsidR="005144AD" w:rsidRPr="00366D90">
        <w:rPr>
          <w:rFonts w:ascii="Times New Roman" w:eastAsia="Times New Roman" w:hAnsi="Times New Roman" w:cs="Times New Roman"/>
          <w:color w:val="212121"/>
          <w:sz w:val="24"/>
          <w:szCs w:val="24"/>
          <w:lang w:eastAsia="ru-RU"/>
        </w:rPr>
        <w:t>Міністерством</w:t>
      </w:r>
      <w:r w:rsidR="00D2433B">
        <w:rPr>
          <w:rFonts w:ascii="Times New Roman" w:eastAsia="Times New Roman" w:hAnsi="Times New Roman" w:cs="Times New Roman"/>
          <w:color w:val="212121"/>
          <w:sz w:val="24"/>
          <w:szCs w:val="24"/>
          <w:lang w:val="uk-UA" w:eastAsia="ru-RU"/>
        </w:rPr>
        <w:t xml:space="preserve"> </w:t>
      </w:r>
      <w:r w:rsidR="005144AD" w:rsidRPr="00366D90">
        <w:rPr>
          <w:rFonts w:ascii="Times New Roman" w:eastAsia="Times New Roman" w:hAnsi="Times New Roman" w:cs="Times New Roman"/>
          <w:color w:val="212121"/>
          <w:sz w:val="24"/>
          <w:szCs w:val="24"/>
          <w:lang w:eastAsia="ru-RU"/>
        </w:rPr>
        <w:t>освіти і науки України.</w:t>
      </w:r>
    </w:p>
    <w:p w:rsidR="000C59DF" w:rsidRPr="00366D90" w:rsidRDefault="007A5301" w:rsidP="00D2433B">
      <w:pPr>
        <w:spacing w:after="0" w:line="0" w:lineRule="atLeast"/>
        <w:ind w:firstLine="567"/>
        <w:jc w:val="both"/>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212121"/>
          <w:sz w:val="24"/>
          <w:szCs w:val="24"/>
          <w:lang w:eastAsia="ru-RU"/>
        </w:rPr>
        <w:t>1.2</w:t>
      </w:r>
      <w:r w:rsidR="000A2904">
        <w:rPr>
          <w:rFonts w:ascii="Times New Roman" w:eastAsia="Times New Roman" w:hAnsi="Times New Roman" w:cs="Times New Roman"/>
          <w:color w:val="212121"/>
          <w:sz w:val="24"/>
          <w:szCs w:val="24"/>
          <w:lang w:val="uk-UA" w:eastAsia="ru-RU"/>
        </w:rPr>
        <w:t>1</w:t>
      </w:r>
      <w:r w:rsidR="000C59DF" w:rsidRPr="00366D90">
        <w:rPr>
          <w:rFonts w:ascii="Times New Roman" w:eastAsia="Times New Roman" w:hAnsi="Times New Roman" w:cs="Times New Roman"/>
          <w:color w:val="212121"/>
          <w:sz w:val="24"/>
          <w:szCs w:val="24"/>
          <w:lang w:eastAsia="ru-RU"/>
        </w:rPr>
        <w:t>. Гімназія</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формує</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відкриті та загальнодоступні</w:t>
      </w:r>
      <w:r w:rsidR="00D2433B">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ресурси з інформацією про свою діяльніст</w:t>
      </w:r>
      <w:r w:rsidR="000A2904">
        <w:rPr>
          <w:rFonts w:ascii="Times New Roman" w:eastAsia="Times New Roman" w:hAnsi="Times New Roman" w:cs="Times New Roman"/>
          <w:color w:val="212121"/>
          <w:sz w:val="24"/>
          <w:szCs w:val="24"/>
          <w:lang w:eastAsia="ru-RU"/>
        </w:rPr>
        <w:t>ь</w:t>
      </w:r>
      <w:r w:rsidR="002C7E3F">
        <w:rPr>
          <w:rFonts w:ascii="Times New Roman" w:eastAsia="Times New Roman" w:hAnsi="Times New Roman" w:cs="Times New Roman"/>
          <w:color w:val="212121"/>
          <w:sz w:val="24"/>
          <w:szCs w:val="24"/>
          <w:lang w:val="uk-UA" w:eastAsia="ru-RU"/>
        </w:rPr>
        <w:t>,</w:t>
      </w:r>
      <w:r w:rsidR="000A2904">
        <w:rPr>
          <w:rFonts w:ascii="Times New Roman" w:eastAsia="Times New Roman" w:hAnsi="Times New Roman" w:cs="Times New Roman"/>
          <w:color w:val="212121"/>
          <w:sz w:val="24"/>
          <w:szCs w:val="24"/>
          <w:lang w:eastAsia="ru-RU"/>
        </w:rPr>
        <w:t xml:space="preserve"> де</w:t>
      </w:r>
      <w:r w:rsidR="00D2433B">
        <w:rPr>
          <w:rFonts w:ascii="Times New Roman" w:eastAsia="Times New Roman" w:hAnsi="Times New Roman" w:cs="Times New Roman"/>
          <w:color w:val="212121"/>
          <w:sz w:val="24"/>
          <w:szCs w:val="24"/>
          <w:lang w:val="uk-UA" w:eastAsia="ru-RU"/>
        </w:rPr>
        <w:t xml:space="preserve"> </w:t>
      </w:r>
      <w:r w:rsidR="00BE4A53" w:rsidRPr="00366D90">
        <w:rPr>
          <w:rFonts w:ascii="Times New Roman" w:eastAsia="Times New Roman" w:hAnsi="Times New Roman" w:cs="Times New Roman"/>
          <w:color w:val="212121"/>
          <w:sz w:val="24"/>
          <w:szCs w:val="24"/>
          <w:lang w:eastAsia="ru-RU"/>
        </w:rPr>
        <w:t>оприлюднює</w:t>
      </w:r>
      <w:r w:rsidR="00D2433B">
        <w:rPr>
          <w:rFonts w:ascii="Times New Roman" w:eastAsia="Times New Roman" w:hAnsi="Times New Roman" w:cs="Times New Roman"/>
          <w:color w:val="212121"/>
          <w:sz w:val="24"/>
          <w:szCs w:val="24"/>
          <w:lang w:val="uk-UA" w:eastAsia="ru-RU"/>
        </w:rPr>
        <w:t xml:space="preserve"> </w:t>
      </w:r>
      <w:r w:rsidR="00BE4A53" w:rsidRPr="00366D90">
        <w:rPr>
          <w:rFonts w:ascii="Times New Roman" w:eastAsia="Times New Roman" w:hAnsi="Times New Roman" w:cs="Times New Roman"/>
          <w:color w:val="212121"/>
          <w:sz w:val="24"/>
          <w:szCs w:val="24"/>
          <w:lang w:eastAsia="ru-RU"/>
        </w:rPr>
        <w:t>інформацію</w:t>
      </w:r>
      <w:r w:rsidR="000A2904">
        <w:rPr>
          <w:rFonts w:ascii="Times New Roman" w:eastAsia="Times New Roman" w:hAnsi="Times New Roman" w:cs="Times New Roman"/>
          <w:color w:val="212121"/>
          <w:sz w:val="24"/>
          <w:szCs w:val="24"/>
          <w:lang w:val="uk-UA" w:eastAsia="ru-RU"/>
        </w:rPr>
        <w:t xml:space="preserve"> про заклад освіти</w:t>
      </w:r>
      <w:r w:rsidR="000C59DF" w:rsidRPr="00366D90">
        <w:rPr>
          <w:rFonts w:ascii="Times New Roman" w:eastAsia="Times New Roman" w:hAnsi="Times New Roman" w:cs="Times New Roman"/>
          <w:color w:val="212121"/>
          <w:sz w:val="24"/>
          <w:szCs w:val="24"/>
          <w:lang w:eastAsia="ru-RU"/>
        </w:rPr>
        <w:t>.</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w:t>
      </w:r>
      <w:r w:rsidR="002C7E3F">
        <w:rPr>
          <w:rFonts w:ascii="Times New Roman" w:eastAsia="Times New Roman" w:hAnsi="Times New Roman" w:cs="Times New Roman"/>
          <w:color w:val="212121"/>
          <w:sz w:val="24"/>
          <w:szCs w:val="24"/>
          <w:lang w:val="uk-UA" w:eastAsia="ru-RU"/>
        </w:rPr>
        <w:t>22</w:t>
      </w:r>
      <w:r w:rsidR="005144AD" w:rsidRPr="00366D90">
        <w:rPr>
          <w:rFonts w:ascii="Times New Roman" w:eastAsia="Times New Roman" w:hAnsi="Times New Roman" w:cs="Times New Roman"/>
          <w:color w:val="212121"/>
          <w:sz w:val="24"/>
          <w:szCs w:val="24"/>
          <w:lang w:val="uk-UA" w:eastAsia="ru-RU"/>
        </w:rPr>
        <w:t>. Гімназія має</w:t>
      </w:r>
      <w:r w:rsidRPr="00366D90">
        <w:rPr>
          <w:rFonts w:ascii="Times New Roman" w:eastAsia="Times New Roman" w:hAnsi="Times New Roman" w:cs="Times New Roman"/>
          <w:color w:val="212121"/>
          <w:sz w:val="24"/>
          <w:szCs w:val="24"/>
          <w:lang w:val="uk-UA" w:eastAsia="ru-RU"/>
        </w:rPr>
        <w:t xml:space="preserve"> право самостійно приймати рішення та здійснювати освітню діяльність в межах автономії, обсяг якої визначається Законом України «Про освіту»,</w:t>
      </w:r>
      <w:r w:rsidR="00D2433B">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val="uk-UA" w:eastAsia="ru-RU"/>
        </w:rPr>
        <w:t>спеціальними законами та цим Статутом.</w:t>
      </w:r>
    </w:p>
    <w:p w:rsidR="007666EC" w:rsidRPr="00366D90" w:rsidRDefault="002C7E3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1.23</w:t>
      </w:r>
      <w:r w:rsidR="007666EC" w:rsidRPr="00366D90">
        <w:rPr>
          <w:rFonts w:ascii="Times New Roman" w:eastAsia="Times New Roman" w:hAnsi="Times New Roman" w:cs="Times New Roman"/>
          <w:color w:val="212121"/>
          <w:sz w:val="24"/>
          <w:szCs w:val="24"/>
          <w:lang w:val="uk-UA" w:eastAsia="ru-RU"/>
        </w:rPr>
        <w:t>. Автономія гімназії визначається її правом:</w:t>
      </w:r>
    </w:p>
    <w:p w:rsidR="007666EC" w:rsidRPr="00366D90" w:rsidRDefault="005144AD"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 </w:t>
      </w:r>
      <w:r w:rsidR="007666EC" w:rsidRPr="00366D90">
        <w:rPr>
          <w:rFonts w:ascii="Times New Roman" w:eastAsia="Times New Roman" w:hAnsi="Times New Roman" w:cs="Times New Roman"/>
          <w:color w:val="212121"/>
          <w:sz w:val="24"/>
          <w:szCs w:val="24"/>
          <w:lang w:val="uk-UA" w:eastAsia="ru-RU"/>
        </w:rPr>
        <w:t>брати участь в установленому порядку в моніторингу якості освіти;</w:t>
      </w:r>
    </w:p>
    <w:p w:rsidR="007666EC" w:rsidRPr="00366D90" w:rsidRDefault="005144AD"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 </w:t>
      </w:r>
      <w:r w:rsidR="007666EC" w:rsidRPr="00366D90">
        <w:rPr>
          <w:rFonts w:ascii="Times New Roman" w:eastAsia="Times New Roman" w:hAnsi="Times New Roman" w:cs="Times New Roman"/>
          <w:color w:val="212121"/>
          <w:sz w:val="24"/>
          <w:szCs w:val="24"/>
          <w:lang w:val="uk-UA" w:eastAsia="ru-RU"/>
        </w:rPr>
        <w:t>налагоджувати внутрішню систему забезпечення якості освіти;</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проходити в установленому порядку громадський нагляд (контроль);</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самостійно визначати форми, методи і засоби організації освітнього процесу;</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самостійно формувати освітню (освітні) програму (програми);</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на основі освітньої (освітніх) програми (програм)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планувати власну діяльність та формувати стратегію розвитку;</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спільно 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7666EC" w:rsidRPr="00366D90" w:rsidRDefault="005144AD"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 </w:t>
      </w:r>
      <w:r w:rsidR="007666EC" w:rsidRPr="00366D90">
        <w:rPr>
          <w:rFonts w:ascii="Times New Roman" w:eastAsia="Times New Roman" w:hAnsi="Times New Roman" w:cs="Times New Roman"/>
          <w:color w:val="212121"/>
          <w:sz w:val="24"/>
          <w:szCs w:val="24"/>
          <w:lang w:val="uk-UA" w:eastAsia="ru-RU"/>
        </w:rPr>
        <w:t>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законодавством;</w:t>
      </w:r>
    </w:p>
    <w:p w:rsidR="007666EC" w:rsidRPr="00366D90" w:rsidRDefault="005144AD"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w:t>
      </w:r>
      <w:r w:rsidR="007666EC" w:rsidRPr="00366D90">
        <w:rPr>
          <w:rFonts w:ascii="Times New Roman" w:eastAsia="Times New Roman" w:hAnsi="Times New Roman" w:cs="Times New Roman"/>
          <w:color w:val="212121"/>
          <w:sz w:val="24"/>
          <w:szCs w:val="24"/>
          <w:lang w:val="uk-UA" w:eastAsia="ru-RU"/>
        </w:rPr>
        <w:t xml:space="preserve"> розпоряджатися рухомим і нерухомим майном згідно з законодавством України та цим Статутом;</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отримувати кошти і матеріальні цінності від органів виконавчої влади, місцевого самоврядування, об’єднаних територіальних громад, юридичних і фізичних осіб;</w:t>
      </w:r>
    </w:p>
    <w:p w:rsidR="007666EC" w:rsidRPr="00366D90" w:rsidRDefault="005144AD"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w:t>
      </w:r>
      <w:r w:rsidR="007666EC" w:rsidRPr="00366D90">
        <w:rPr>
          <w:rFonts w:ascii="Times New Roman" w:eastAsia="Times New Roman" w:hAnsi="Times New Roman" w:cs="Times New Roman"/>
          <w:color w:val="212121"/>
          <w:sz w:val="24"/>
          <w:szCs w:val="24"/>
          <w:lang w:val="uk-UA" w:eastAsia="ru-RU"/>
        </w:rPr>
        <w:t xml:space="preserve"> залишати у своєму розпорядженні і використовувати власні надходження у порядку, визначеному законодавством;</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розвивати власну матеріально-технічну та соціальну базу;</w:t>
      </w:r>
    </w:p>
    <w:p w:rsidR="007666EC" w:rsidRPr="00366D90" w:rsidRDefault="005144AD"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 </w:t>
      </w:r>
      <w:r w:rsidR="007666EC" w:rsidRPr="00366D90">
        <w:rPr>
          <w:rFonts w:ascii="Times New Roman" w:eastAsia="Times New Roman" w:hAnsi="Times New Roman" w:cs="Times New Roman"/>
          <w:color w:val="212121"/>
          <w:sz w:val="24"/>
          <w:szCs w:val="24"/>
          <w:lang w:val="uk-UA" w:eastAsia="ru-RU"/>
        </w:rPr>
        <w:t>упроваджувати експериментальні програми;</w:t>
      </w:r>
    </w:p>
    <w:p w:rsidR="007666EC" w:rsidRPr="00366D90" w:rsidRDefault="005144AD"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 </w:t>
      </w:r>
      <w:r w:rsidR="007666EC" w:rsidRPr="00366D90">
        <w:rPr>
          <w:rFonts w:ascii="Times New Roman" w:eastAsia="Times New Roman" w:hAnsi="Times New Roman" w:cs="Times New Roman"/>
          <w:color w:val="212121"/>
          <w:sz w:val="24"/>
          <w:szCs w:val="24"/>
          <w:lang w:val="uk-UA" w:eastAsia="ru-RU"/>
        </w:rPr>
        <w:t>самостійно забезпечувати добір і розстановку кадрів;</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користуватись пільгами, передбаченими державою;</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здавати в оренду майно і приміщення, які тимчасово не використовуються в освітньому процесі у порядку, визначеному законодавством;</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надавати оплачувані освітні послуги відповідно до порядку, визначеного законодавством;</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здійснювати інші дії, що не суперечать законодавству.</w:t>
      </w:r>
    </w:p>
    <w:p w:rsidR="007666EC" w:rsidRPr="00366D90" w:rsidRDefault="002C7E3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1.24</w:t>
      </w:r>
      <w:r w:rsidR="007666EC" w:rsidRPr="00366D90">
        <w:rPr>
          <w:rFonts w:ascii="Times New Roman" w:eastAsia="Times New Roman" w:hAnsi="Times New Roman" w:cs="Times New Roman"/>
          <w:color w:val="212121"/>
          <w:sz w:val="24"/>
          <w:szCs w:val="24"/>
          <w:lang w:val="uk-UA" w:eastAsia="ru-RU"/>
        </w:rPr>
        <w:t>. Гімназія як заклад загальної середньої освіти зобов’язана:</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 реалізовувати положення Конституції України, Законів України «Про освіту», «Про </w:t>
      </w:r>
      <w:r w:rsidR="009425F6" w:rsidRPr="00366D90">
        <w:rPr>
          <w:rFonts w:ascii="Times New Roman" w:eastAsia="Times New Roman" w:hAnsi="Times New Roman" w:cs="Times New Roman"/>
          <w:color w:val="212121"/>
          <w:sz w:val="24"/>
          <w:szCs w:val="24"/>
          <w:lang w:val="uk-UA" w:eastAsia="ru-RU"/>
        </w:rPr>
        <w:t xml:space="preserve">повну </w:t>
      </w:r>
      <w:r w:rsidRPr="00366D90">
        <w:rPr>
          <w:rFonts w:ascii="Times New Roman" w:eastAsia="Times New Roman" w:hAnsi="Times New Roman" w:cs="Times New Roman"/>
          <w:color w:val="212121"/>
          <w:sz w:val="24"/>
          <w:szCs w:val="24"/>
          <w:lang w:val="uk-UA" w:eastAsia="ru-RU"/>
        </w:rPr>
        <w:t>загальну середню освіту», інших нормативно-правових актів у галузі освіти;</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здійснювати освітню діяльність на підставі ліцензії, отриманої у встановленому законодавством порядку;</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задовільняти потреби громадян, що проживають на території обслуговування гімназії, в здобутті базової середньої освіти;</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lastRenderedPageBreak/>
        <w:t xml:space="preserve">- за потреби створювати інклюзивні та/ або спеціальні групи, організовувати навчання для осіб </w:t>
      </w:r>
      <w:r w:rsidR="009425F6" w:rsidRPr="00366D90">
        <w:rPr>
          <w:rFonts w:ascii="Times New Roman" w:eastAsia="Times New Roman" w:hAnsi="Times New Roman" w:cs="Times New Roman"/>
          <w:color w:val="212121"/>
          <w:sz w:val="24"/>
          <w:szCs w:val="24"/>
          <w:lang w:val="uk-UA" w:eastAsia="ru-RU"/>
        </w:rPr>
        <w:t>і</w:t>
      </w:r>
      <w:r w:rsidRPr="00366D90">
        <w:rPr>
          <w:rFonts w:ascii="Times New Roman" w:eastAsia="Times New Roman" w:hAnsi="Times New Roman" w:cs="Times New Roman"/>
          <w:color w:val="212121"/>
          <w:sz w:val="24"/>
          <w:szCs w:val="24"/>
          <w:lang w:val="uk-UA" w:eastAsia="ru-RU"/>
        </w:rPr>
        <w:t>з особливими освітніми потребами;</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проходити плановий інституційний аудит у терміни та в порядку, визначеному спеціальним законодавством;</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забезпечувати відповідність рівня базової середньої освіти Державним стандартам загальної середньої освіти;</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оберігати життя і здоров’я здобувачів освіти під час освітнього процесу;</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додержуватись фінансової дисципліни, зберігати матеріальну базу;</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забезпечувати видачу здобувачам освіти документів про освіту встановленого зразка;</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 здійснювати інші повноваження, </w:t>
      </w:r>
      <w:r w:rsidR="009425F6" w:rsidRPr="00366D90">
        <w:rPr>
          <w:rFonts w:ascii="Times New Roman" w:eastAsia="Times New Roman" w:hAnsi="Times New Roman" w:cs="Times New Roman"/>
          <w:color w:val="212121"/>
          <w:sz w:val="24"/>
          <w:szCs w:val="24"/>
          <w:lang w:val="uk-UA" w:eastAsia="ru-RU"/>
        </w:rPr>
        <w:t>делеговані засновником</w:t>
      </w:r>
      <w:r w:rsidRPr="00366D90">
        <w:rPr>
          <w:rFonts w:ascii="Times New Roman" w:eastAsia="Times New Roman" w:hAnsi="Times New Roman" w:cs="Times New Roman"/>
          <w:color w:val="212121"/>
          <w:sz w:val="24"/>
          <w:szCs w:val="24"/>
          <w:lang w:val="uk-UA" w:eastAsia="ru-RU"/>
        </w:rPr>
        <w:t xml:space="preserve"> або уповноваженим ним органом управління освітою.</w:t>
      </w:r>
    </w:p>
    <w:p w:rsidR="007666EC" w:rsidRPr="00366D90" w:rsidRDefault="007666EC"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w:t>
      </w:r>
      <w:r w:rsidR="00987ED4" w:rsidRPr="00366D90">
        <w:rPr>
          <w:rFonts w:ascii="Times New Roman" w:eastAsia="Times New Roman" w:hAnsi="Times New Roman" w:cs="Times New Roman"/>
          <w:color w:val="212121"/>
          <w:sz w:val="24"/>
          <w:szCs w:val="24"/>
          <w:lang w:val="uk-UA" w:eastAsia="ru-RU"/>
        </w:rPr>
        <w:t>2</w:t>
      </w:r>
      <w:r w:rsidR="002C7E3F">
        <w:rPr>
          <w:rFonts w:ascii="Times New Roman" w:eastAsia="Times New Roman" w:hAnsi="Times New Roman" w:cs="Times New Roman"/>
          <w:color w:val="212121"/>
          <w:sz w:val="24"/>
          <w:szCs w:val="24"/>
          <w:lang w:val="uk-UA" w:eastAsia="ru-RU"/>
        </w:rPr>
        <w:t>5</w:t>
      </w:r>
      <w:r w:rsidRPr="00366D90">
        <w:rPr>
          <w:rFonts w:ascii="Times New Roman" w:eastAsia="Times New Roman" w:hAnsi="Times New Roman" w:cs="Times New Roman"/>
          <w:color w:val="212121"/>
          <w:sz w:val="24"/>
          <w:szCs w:val="24"/>
          <w:lang w:val="uk-UA" w:eastAsia="ru-RU"/>
        </w:rPr>
        <w:t>. Медичне обслуговування учнів зді</w:t>
      </w:r>
      <w:r w:rsidR="009425F6" w:rsidRPr="00366D90">
        <w:rPr>
          <w:rFonts w:ascii="Times New Roman" w:eastAsia="Times New Roman" w:hAnsi="Times New Roman" w:cs="Times New Roman"/>
          <w:color w:val="212121"/>
          <w:sz w:val="24"/>
          <w:szCs w:val="24"/>
          <w:lang w:val="uk-UA" w:eastAsia="ru-RU"/>
        </w:rPr>
        <w:t>йснюється медичним працівником, що</w:t>
      </w:r>
      <w:r w:rsidRPr="00366D90">
        <w:rPr>
          <w:rFonts w:ascii="Times New Roman" w:eastAsia="Times New Roman" w:hAnsi="Times New Roman" w:cs="Times New Roman"/>
          <w:color w:val="212121"/>
          <w:sz w:val="24"/>
          <w:szCs w:val="24"/>
          <w:lang w:val="uk-UA" w:eastAsia="ru-RU"/>
        </w:rPr>
        <w:t xml:space="preserve"> входять до штату гімназії або штату закладів охорони здоров’я згідно законодавства.</w:t>
      </w:r>
    </w:p>
    <w:p w:rsidR="007666EC" w:rsidRPr="00366D90" w:rsidRDefault="007A5301"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1.2</w:t>
      </w:r>
      <w:r w:rsidR="002C7E3F">
        <w:rPr>
          <w:rFonts w:ascii="Times New Roman" w:eastAsia="Times New Roman" w:hAnsi="Times New Roman" w:cs="Times New Roman"/>
          <w:color w:val="212121"/>
          <w:sz w:val="24"/>
          <w:szCs w:val="24"/>
          <w:lang w:val="uk-UA" w:eastAsia="ru-RU"/>
        </w:rPr>
        <w:t>6</w:t>
      </w:r>
      <w:r w:rsidR="007666EC" w:rsidRPr="00366D90">
        <w:rPr>
          <w:rFonts w:ascii="Times New Roman" w:eastAsia="Times New Roman" w:hAnsi="Times New Roman" w:cs="Times New Roman"/>
          <w:color w:val="212121"/>
          <w:sz w:val="24"/>
          <w:szCs w:val="24"/>
          <w:lang w:val="uk-UA" w:eastAsia="ru-RU"/>
        </w:rPr>
        <w:t>. Взаємовідносини гімназії з юридичними і фізичними особами визначаються угодами, що укладені між ними.</w:t>
      </w:r>
    </w:p>
    <w:p w:rsidR="007666EC" w:rsidRPr="00366D90" w:rsidRDefault="00987ED4"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1.2</w:t>
      </w:r>
      <w:r w:rsidR="002C7E3F">
        <w:rPr>
          <w:rFonts w:ascii="Times New Roman" w:eastAsia="Times New Roman" w:hAnsi="Times New Roman" w:cs="Times New Roman"/>
          <w:color w:val="212121"/>
          <w:sz w:val="24"/>
          <w:szCs w:val="24"/>
          <w:lang w:val="uk-UA" w:eastAsia="ru-RU"/>
        </w:rPr>
        <w:t>7</w:t>
      </w:r>
      <w:r w:rsidR="007666EC" w:rsidRPr="00366D90">
        <w:rPr>
          <w:rFonts w:ascii="Times New Roman" w:eastAsia="Times New Roman" w:hAnsi="Times New Roman" w:cs="Times New Roman"/>
          <w:color w:val="212121"/>
          <w:sz w:val="24"/>
          <w:szCs w:val="24"/>
          <w:lang w:val="uk-UA" w:eastAsia="ru-RU"/>
        </w:rPr>
        <w:t>.Гімназія може мати власну символіку: гімн, герб, прапор та інші атрибути, що відображають специфіку його освітнього процесу.</w:t>
      </w:r>
    </w:p>
    <w:p w:rsidR="009425F6" w:rsidRPr="00366D90" w:rsidRDefault="009425F6" w:rsidP="00366D90">
      <w:pPr>
        <w:spacing w:after="0" w:line="0" w:lineRule="atLeast"/>
        <w:ind w:firstLine="851"/>
        <w:jc w:val="both"/>
        <w:rPr>
          <w:rFonts w:ascii="Times New Roman" w:eastAsia="Times New Roman" w:hAnsi="Times New Roman" w:cs="Times New Roman"/>
          <w:b/>
          <w:color w:val="212121"/>
          <w:sz w:val="24"/>
          <w:szCs w:val="24"/>
          <w:lang w:eastAsia="ru-RU"/>
        </w:rPr>
      </w:pPr>
    </w:p>
    <w:p w:rsidR="00AA6BF0" w:rsidRPr="00366D90" w:rsidRDefault="000C59DF" w:rsidP="007A5301">
      <w:pPr>
        <w:spacing w:after="0" w:line="0" w:lineRule="atLeast"/>
        <w:ind w:firstLine="851"/>
        <w:jc w:val="center"/>
        <w:rPr>
          <w:rFonts w:ascii="Times New Roman" w:eastAsia="Times New Roman" w:hAnsi="Times New Roman" w:cs="Times New Roman"/>
          <w:b/>
          <w:color w:val="212121"/>
          <w:sz w:val="24"/>
          <w:szCs w:val="24"/>
          <w:lang w:val="uk-UA" w:eastAsia="ru-RU"/>
        </w:rPr>
      </w:pPr>
      <w:r w:rsidRPr="00366D90">
        <w:rPr>
          <w:rFonts w:ascii="Times New Roman" w:eastAsia="Times New Roman" w:hAnsi="Times New Roman" w:cs="Times New Roman"/>
          <w:b/>
          <w:color w:val="212121"/>
          <w:sz w:val="24"/>
          <w:szCs w:val="24"/>
          <w:lang w:eastAsia="ru-RU"/>
        </w:rPr>
        <w:t>II</w:t>
      </w:r>
      <w:r w:rsidRPr="00366D90">
        <w:rPr>
          <w:rFonts w:ascii="Times New Roman" w:eastAsia="Times New Roman" w:hAnsi="Times New Roman" w:cs="Times New Roman"/>
          <w:b/>
          <w:color w:val="212121"/>
          <w:sz w:val="24"/>
          <w:szCs w:val="24"/>
          <w:lang w:val="uk-UA" w:eastAsia="ru-RU"/>
        </w:rPr>
        <w:t>. Зарахування здобувачів освіти до гімназії, їх відрахування</w:t>
      </w:r>
    </w:p>
    <w:p w:rsidR="00D2433B" w:rsidRDefault="00D2433B" w:rsidP="00366D90">
      <w:pPr>
        <w:spacing w:after="0" w:line="0" w:lineRule="atLeast"/>
        <w:ind w:firstLine="851"/>
        <w:jc w:val="both"/>
        <w:rPr>
          <w:rFonts w:ascii="Times New Roman" w:eastAsia="Times New Roman" w:hAnsi="Times New Roman" w:cs="Times New Roman"/>
          <w:color w:val="212121"/>
          <w:sz w:val="24"/>
          <w:szCs w:val="24"/>
          <w:lang w:val="uk-UA" w:eastAsia="ru-RU"/>
        </w:rPr>
      </w:pPr>
    </w:p>
    <w:p w:rsidR="00BE4A53" w:rsidRPr="00366D90" w:rsidRDefault="000C59D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2.1. Зарахування здобувачів освіти (надалі - учнів (вихованців) до дошкільних груп та всіх класів гімназії здійснюється без проведення конкурсу і, як правило, відповідно до території обслуговування</w:t>
      </w:r>
      <w:r w:rsidR="00BE4A53" w:rsidRPr="00366D90">
        <w:rPr>
          <w:rFonts w:ascii="Times New Roman" w:eastAsia="Times New Roman" w:hAnsi="Times New Roman" w:cs="Times New Roman"/>
          <w:color w:val="212121"/>
          <w:sz w:val="24"/>
          <w:szCs w:val="24"/>
          <w:lang w:val="uk-UA" w:eastAsia="ru-RU"/>
        </w:rPr>
        <w:t>.</w:t>
      </w:r>
    </w:p>
    <w:p w:rsidR="000C59DF" w:rsidRPr="00366D90" w:rsidRDefault="000C59D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2.2. Керівник гімназії зобов'язаний вжити заходів до ознайомлення дітей та їх батьків або осіб, які їх замінюють, з пор</w:t>
      </w:r>
      <w:r w:rsidR="009425F6" w:rsidRPr="00366D90">
        <w:rPr>
          <w:rFonts w:ascii="Times New Roman" w:eastAsia="Times New Roman" w:hAnsi="Times New Roman" w:cs="Times New Roman"/>
          <w:color w:val="212121"/>
          <w:sz w:val="24"/>
          <w:szCs w:val="24"/>
          <w:lang w:val="uk-UA" w:eastAsia="ru-RU"/>
        </w:rPr>
        <w:t>ядком зарахування до гімназії, С</w:t>
      </w:r>
      <w:r w:rsidRPr="00366D90">
        <w:rPr>
          <w:rFonts w:ascii="Times New Roman" w:eastAsia="Times New Roman" w:hAnsi="Times New Roman" w:cs="Times New Roman"/>
          <w:color w:val="212121"/>
          <w:sz w:val="24"/>
          <w:szCs w:val="24"/>
          <w:lang w:val="uk-UA" w:eastAsia="ru-RU"/>
        </w:rPr>
        <w:t>татутом, правилами внутрішнього розпорядку та іншими документами, що регламентують організацію освітнього процесу.</w:t>
      </w:r>
    </w:p>
    <w:p w:rsidR="000C59DF" w:rsidRPr="00366D90" w:rsidRDefault="000C59D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2.3. Діти старшого дошкільного віку обов’язково охоплюються дошкільною освітою відповідно до стандарту дошкільної освіти.</w:t>
      </w:r>
    </w:p>
    <w:p w:rsidR="000C59DF" w:rsidRPr="00366D90" w:rsidRDefault="000C59D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Групи комплектуються відповідно до нормативів наповнюваності, санітарно-гігієнічних норм і правил утримання дітей у закладах дошкільної освіти з урахуванням побажань батьків або осіб, які їх замінюють.</w:t>
      </w:r>
    </w:p>
    <w:p w:rsidR="000C59DF" w:rsidRPr="00366D90" w:rsidRDefault="00BE4A53" w:rsidP="00D2433B">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2.</w:t>
      </w:r>
      <w:r w:rsidRPr="00366D90">
        <w:rPr>
          <w:rFonts w:ascii="Times New Roman" w:eastAsia="Times New Roman" w:hAnsi="Times New Roman" w:cs="Times New Roman"/>
          <w:color w:val="212121"/>
          <w:sz w:val="24"/>
          <w:szCs w:val="24"/>
          <w:lang w:val="uk-UA" w:eastAsia="ru-RU"/>
        </w:rPr>
        <w:t>4</w:t>
      </w:r>
      <w:r w:rsidR="000C59DF" w:rsidRPr="00366D90">
        <w:rPr>
          <w:rFonts w:ascii="Times New Roman" w:eastAsia="Times New Roman" w:hAnsi="Times New Roman" w:cs="Times New Roman"/>
          <w:color w:val="212121"/>
          <w:sz w:val="24"/>
          <w:szCs w:val="24"/>
          <w:lang w:eastAsia="ru-RU"/>
        </w:rPr>
        <w:t>. Зарахуванняучнів до гімназіїздійснюється, як правило, до початку навчального року за наказом керівника.</w:t>
      </w:r>
    </w:p>
    <w:p w:rsidR="000C59DF" w:rsidRDefault="000C59D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Для зарахування</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учня (вихованця) батьки або особи, які</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їх</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замінюють, подають</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заяву, копію</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свідоцтва про народження</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дитини, медичну</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довідку</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встановленого</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зразка, особову справу (крім</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вихованців і дітей, які</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вступають до першого</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класу).</w:t>
      </w:r>
    </w:p>
    <w:p w:rsidR="00BD4FEF" w:rsidRPr="00E0533C" w:rsidRDefault="00BD4FE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E0533C">
        <w:rPr>
          <w:rFonts w:ascii="Times New Roman" w:eastAsia="Times New Roman" w:hAnsi="Times New Roman" w:cs="Times New Roman"/>
          <w:color w:val="212121"/>
          <w:sz w:val="24"/>
          <w:szCs w:val="24"/>
          <w:lang w:val="uk-UA" w:eastAsia="ru-RU"/>
        </w:rPr>
        <w:t>2.5. До дошкільного закладу</w:t>
      </w:r>
      <w:r w:rsidR="00A434DB" w:rsidRPr="00E0533C">
        <w:rPr>
          <w:rFonts w:ascii="Times New Roman" w:eastAsia="Times New Roman" w:hAnsi="Times New Roman" w:cs="Times New Roman"/>
          <w:color w:val="212121"/>
          <w:sz w:val="24"/>
          <w:szCs w:val="24"/>
          <w:lang w:val="uk-UA" w:eastAsia="ru-RU"/>
        </w:rPr>
        <w:t xml:space="preserve"> (відділення)</w:t>
      </w:r>
      <w:r w:rsidRPr="00E0533C">
        <w:rPr>
          <w:rFonts w:ascii="Times New Roman" w:eastAsia="Times New Roman" w:hAnsi="Times New Roman" w:cs="Times New Roman"/>
          <w:color w:val="212121"/>
          <w:sz w:val="24"/>
          <w:szCs w:val="24"/>
          <w:lang w:val="uk-UA" w:eastAsia="ru-RU"/>
        </w:rPr>
        <w:t xml:space="preserve"> зараховуються діти віком від 1,5 до 5 років. </w:t>
      </w:r>
    </w:p>
    <w:p w:rsidR="00BD4FEF" w:rsidRPr="00E0533C" w:rsidRDefault="00BD4FE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E0533C">
        <w:rPr>
          <w:rFonts w:ascii="Times New Roman" w:eastAsia="Times New Roman" w:hAnsi="Times New Roman" w:cs="Times New Roman"/>
          <w:color w:val="212121"/>
          <w:sz w:val="24"/>
          <w:szCs w:val="24"/>
          <w:lang w:val="uk-UA" w:eastAsia="ru-RU"/>
        </w:rPr>
        <w:t>2.6. У дошкільному закладі</w:t>
      </w:r>
      <w:r w:rsidR="00A434DB" w:rsidRPr="00E0533C">
        <w:rPr>
          <w:rFonts w:ascii="Times New Roman" w:eastAsia="Times New Roman" w:hAnsi="Times New Roman" w:cs="Times New Roman"/>
          <w:color w:val="212121"/>
          <w:sz w:val="24"/>
          <w:szCs w:val="24"/>
          <w:lang w:val="uk-UA" w:eastAsia="ru-RU"/>
        </w:rPr>
        <w:t xml:space="preserve"> (відділенні)</w:t>
      </w:r>
      <w:r w:rsidRPr="00E0533C">
        <w:rPr>
          <w:rFonts w:ascii="Times New Roman" w:eastAsia="Times New Roman" w:hAnsi="Times New Roman" w:cs="Times New Roman"/>
          <w:color w:val="212121"/>
          <w:sz w:val="24"/>
          <w:szCs w:val="24"/>
          <w:lang w:val="uk-UA" w:eastAsia="ru-RU"/>
        </w:rPr>
        <w:t xml:space="preserve"> функціонують різновікові групи з денним перебуванням дітей.</w:t>
      </w:r>
    </w:p>
    <w:p w:rsidR="000C59DF" w:rsidRPr="00366D90" w:rsidRDefault="00BE4A53" w:rsidP="00D2433B">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2.</w:t>
      </w:r>
      <w:r w:rsidR="00BD4FEF">
        <w:rPr>
          <w:rFonts w:ascii="Times New Roman" w:eastAsia="Times New Roman" w:hAnsi="Times New Roman" w:cs="Times New Roman"/>
          <w:color w:val="212121"/>
          <w:sz w:val="24"/>
          <w:szCs w:val="24"/>
          <w:lang w:val="uk-UA" w:eastAsia="ru-RU"/>
        </w:rPr>
        <w:t>7</w:t>
      </w:r>
      <w:r w:rsidR="000C59DF" w:rsidRPr="00366D90">
        <w:rPr>
          <w:rFonts w:ascii="Times New Roman" w:eastAsia="Times New Roman" w:hAnsi="Times New Roman" w:cs="Times New Roman"/>
          <w:color w:val="212121"/>
          <w:sz w:val="24"/>
          <w:szCs w:val="24"/>
          <w:lang w:eastAsia="ru-RU"/>
        </w:rPr>
        <w:t>. До першого</w:t>
      </w:r>
      <w:r w:rsidR="008D0BB6">
        <w:rPr>
          <w:rFonts w:ascii="Times New Roman" w:eastAsia="Times New Roman" w:hAnsi="Times New Roman" w:cs="Times New Roman"/>
          <w:color w:val="212121"/>
          <w:sz w:val="24"/>
          <w:szCs w:val="24"/>
          <w:lang w:val="uk-UA" w:eastAsia="ru-RU"/>
        </w:rPr>
        <w:t xml:space="preserve"> </w:t>
      </w:r>
      <w:r w:rsidR="008D0BB6">
        <w:rPr>
          <w:rFonts w:ascii="Times New Roman" w:eastAsia="Times New Roman" w:hAnsi="Times New Roman" w:cs="Times New Roman"/>
          <w:color w:val="212121"/>
          <w:sz w:val="24"/>
          <w:szCs w:val="24"/>
          <w:lang w:eastAsia="ru-RU"/>
        </w:rPr>
        <w:t>классу</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зараховуються, як правило, діти з шести років. Діти, яким на початок навчального року виповнилося</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сім</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років, повинні</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розпочинати</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здобуття</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початкової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освіти</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цього ж навчального року.</w:t>
      </w:r>
    </w:p>
    <w:p w:rsidR="000C59DF" w:rsidRPr="00366D90" w:rsidRDefault="00BE4A53" w:rsidP="00D2433B">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2.</w:t>
      </w:r>
      <w:r w:rsidR="00BD4FEF">
        <w:rPr>
          <w:rFonts w:ascii="Times New Roman" w:eastAsia="Times New Roman" w:hAnsi="Times New Roman" w:cs="Times New Roman"/>
          <w:color w:val="212121"/>
          <w:sz w:val="24"/>
          <w:szCs w:val="24"/>
          <w:lang w:val="uk-UA" w:eastAsia="ru-RU"/>
        </w:rPr>
        <w:t>8</w:t>
      </w:r>
      <w:r w:rsidR="000C59DF" w:rsidRPr="00366D90">
        <w:rPr>
          <w:rFonts w:ascii="Times New Roman" w:eastAsia="Times New Roman" w:hAnsi="Times New Roman" w:cs="Times New Roman"/>
          <w:color w:val="212121"/>
          <w:sz w:val="24"/>
          <w:szCs w:val="24"/>
          <w:lang w:eastAsia="ru-RU"/>
        </w:rPr>
        <w:t>. Особи з особливими</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освітніми потребами можуть</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розпочинати</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здобуття</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початкової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освіти з іншого</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віку, а тривалість</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здобуття ними початкової та базової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загальної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середньої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освіти</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може бути подовжена з доповненням</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освітньої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програми</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корекційно-розвитковим</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складником. Особливості</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здобуття такими особами повної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загальної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середньої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освіти</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визначаються</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спеціальним законом.</w:t>
      </w:r>
    </w:p>
    <w:p w:rsidR="000C59DF" w:rsidRPr="00366D90" w:rsidRDefault="00BE4A53" w:rsidP="00D2433B">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2.</w:t>
      </w:r>
      <w:r w:rsidR="00BD4FEF">
        <w:rPr>
          <w:rFonts w:ascii="Times New Roman" w:eastAsia="Times New Roman" w:hAnsi="Times New Roman" w:cs="Times New Roman"/>
          <w:color w:val="212121"/>
          <w:sz w:val="24"/>
          <w:szCs w:val="24"/>
          <w:lang w:val="uk-UA" w:eastAsia="ru-RU"/>
        </w:rPr>
        <w:t>9</w:t>
      </w:r>
      <w:r w:rsidR="000C59DF" w:rsidRPr="00366D90">
        <w:rPr>
          <w:rFonts w:ascii="Times New Roman" w:eastAsia="Times New Roman" w:hAnsi="Times New Roman" w:cs="Times New Roman"/>
          <w:color w:val="212121"/>
          <w:sz w:val="24"/>
          <w:szCs w:val="24"/>
          <w:lang w:eastAsia="ru-RU"/>
        </w:rPr>
        <w:t>. Іноземні</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громадяни та особи без громадянства</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зараховуються до гімназії</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відповідно до законодавства та міжнародних</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договорів.</w:t>
      </w:r>
    </w:p>
    <w:p w:rsidR="000C59DF" w:rsidRPr="00366D90" w:rsidRDefault="00BE4A53" w:rsidP="00D2433B">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2.</w:t>
      </w:r>
      <w:r w:rsidR="00BD4FEF">
        <w:rPr>
          <w:rFonts w:ascii="Times New Roman" w:eastAsia="Times New Roman" w:hAnsi="Times New Roman" w:cs="Times New Roman"/>
          <w:color w:val="212121"/>
          <w:sz w:val="24"/>
          <w:szCs w:val="24"/>
          <w:lang w:val="uk-UA" w:eastAsia="ru-RU"/>
        </w:rPr>
        <w:t>10</w:t>
      </w:r>
      <w:r w:rsidR="000C59DF" w:rsidRPr="00366D90">
        <w:rPr>
          <w:rFonts w:ascii="Times New Roman" w:eastAsia="Times New Roman" w:hAnsi="Times New Roman" w:cs="Times New Roman"/>
          <w:color w:val="212121"/>
          <w:sz w:val="24"/>
          <w:szCs w:val="24"/>
          <w:lang w:eastAsia="ru-RU"/>
        </w:rPr>
        <w:t>. Переведення</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учнів</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гімназії до наступного</w:t>
      </w:r>
      <w:r w:rsidR="008D0BB6">
        <w:rPr>
          <w:rFonts w:ascii="Times New Roman" w:eastAsia="Times New Roman" w:hAnsi="Times New Roman" w:cs="Times New Roman"/>
          <w:color w:val="212121"/>
          <w:sz w:val="24"/>
          <w:szCs w:val="24"/>
          <w:lang w:val="uk-UA" w:eastAsia="ru-RU"/>
        </w:rPr>
        <w:t xml:space="preserve"> </w:t>
      </w:r>
      <w:r w:rsidR="008D0BB6">
        <w:rPr>
          <w:rFonts w:ascii="Times New Roman" w:eastAsia="Times New Roman" w:hAnsi="Times New Roman" w:cs="Times New Roman"/>
          <w:color w:val="212121"/>
          <w:sz w:val="24"/>
          <w:szCs w:val="24"/>
          <w:lang w:eastAsia="ru-RU"/>
        </w:rPr>
        <w:t>классу</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здійснюється у порядку, встановленому</w:t>
      </w:r>
      <w:r w:rsidR="008D0BB6">
        <w:rPr>
          <w:rFonts w:ascii="Times New Roman" w:eastAsia="Times New Roman" w:hAnsi="Times New Roman" w:cs="Times New Roman"/>
          <w:color w:val="212121"/>
          <w:sz w:val="24"/>
          <w:szCs w:val="24"/>
          <w:lang w:val="uk-UA" w:eastAsia="ru-RU"/>
        </w:rPr>
        <w:t xml:space="preserve"> </w:t>
      </w:r>
      <w:r w:rsidR="009425F6" w:rsidRPr="00366D90">
        <w:rPr>
          <w:rFonts w:ascii="Times New Roman" w:eastAsia="Times New Roman" w:hAnsi="Times New Roman" w:cs="Times New Roman"/>
          <w:color w:val="212121"/>
          <w:sz w:val="24"/>
          <w:szCs w:val="24"/>
          <w:lang w:val="uk-UA" w:eastAsia="ru-RU"/>
        </w:rPr>
        <w:t>Міністерством</w:t>
      </w:r>
      <w:r w:rsidR="008D0BB6">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освіти і науки</w:t>
      </w:r>
      <w:r w:rsidR="009425F6" w:rsidRPr="00366D90">
        <w:rPr>
          <w:rFonts w:ascii="Times New Roman" w:eastAsia="Times New Roman" w:hAnsi="Times New Roman" w:cs="Times New Roman"/>
          <w:color w:val="212121"/>
          <w:sz w:val="24"/>
          <w:szCs w:val="24"/>
          <w:lang w:val="uk-UA" w:eastAsia="ru-RU"/>
        </w:rPr>
        <w:t xml:space="preserve"> України</w:t>
      </w:r>
      <w:r w:rsidR="000C59DF" w:rsidRPr="00366D90">
        <w:rPr>
          <w:rFonts w:ascii="Times New Roman" w:eastAsia="Times New Roman" w:hAnsi="Times New Roman" w:cs="Times New Roman"/>
          <w:color w:val="212121"/>
          <w:sz w:val="24"/>
          <w:szCs w:val="24"/>
          <w:lang w:eastAsia="ru-RU"/>
        </w:rPr>
        <w:t>.</w:t>
      </w:r>
    </w:p>
    <w:p w:rsidR="000C59DF" w:rsidRPr="00366D90" w:rsidRDefault="000C59DF" w:rsidP="00D2433B">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У разі переходу учня до іншого закладу освіти для здобуття</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загальної</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середньої</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 батьки або особи, які</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їх</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замінюють, подають до гімназії</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заяву</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із</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зазначенням причини переходу та довідку, що</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підтверджує факт зарахуваннядитини до іншого закладу освіти.</w:t>
      </w:r>
    </w:p>
    <w:p w:rsidR="00E0533C" w:rsidRPr="001B3FD4" w:rsidRDefault="00E0533C" w:rsidP="001B3FD4">
      <w:pPr>
        <w:spacing w:after="0" w:line="0" w:lineRule="atLeast"/>
        <w:rPr>
          <w:rFonts w:ascii="Times New Roman" w:eastAsia="Times New Roman" w:hAnsi="Times New Roman" w:cs="Times New Roman"/>
          <w:b/>
          <w:color w:val="212121"/>
          <w:sz w:val="24"/>
          <w:szCs w:val="24"/>
          <w:lang w:val="uk-UA" w:eastAsia="ru-RU"/>
        </w:rPr>
      </w:pPr>
    </w:p>
    <w:p w:rsidR="00AA6BF0" w:rsidRPr="00366D90" w:rsidRDefault="000C59DF" w:rsidP="007A5301">
      <w:pPr>
        <w:spacing w:after="0" w:line="0" w:lineRule="atLeast"/>
        <w:ind w:firstLine="851"/>
        <w:jc w:val="center"/>
        <w:rPr>
          <w:rFonts w:ascii="Times New Roman" w:eastAsia="Times New Roman" w:hAnsi="Times New Roman" w:cs="Times New Roman"/>
          <w:b/>
          <w:color w:val="212121"/>
          <w:sz w:val="24"/>
          <w:szCs w:val="24"/>
          <w:lang w:val="uk-UA" w:eastAsia="ru-RU"/>
        </w:rPr>
      </w:pPr>
      <w:r w:rsidRPr="00366D90">
        <w:rPr>
          <w:rFonts w:ascii="Times New Roman" w:eastAsia="Times New Roman" w:hAnsi="Times New Roman" w:cs="Times New Roman"/>
          <w:b/>
          <w:color w:val="212121"/>
          <w:sz w:val="24"/>
          <w:szCs w:val="24"/>
          <w:lang w:eastAsia="ru-RU"/>
        </w:rPr>
        <w:lastRenderedPageBreak/>
        <w:t>III</w:t>
      </w:r>
      <w:r w:rsidRPr="00366D90">
        <w:rPr>
          <w:rFonts w:ascii="Times New Roman" w:eastAsia="Times New Roman" w:hAnsi="Times New Roman" w:cs="Times New Roman"/>
          <w:b/>
          <w:color w:val="212121"/>
          <w:sz w:val="24"/>
          <w:szCs w:val="24"/>
          <w:lang w:val="uk-UA" w:eastAsia="ru-RU"/>
        </w:rPr>
        <w:t xml:space="preserve">. Організація освітнього </w:t>
      </w:r>
      <w:r w:rsidR="00AA6BF0" w:rsidRPr="00366D90">
        <w:rPr>
          <w:rFonts w:ascii="Times New Roman" w:eastAsia="Times New Roman" w:hAnsi="Times New Roman" w:cs="Times New Roman"/>
          <w:b/>
          <w:color w:val="212121"/>
          <w:sz w:val="24"/>
          <w:szCs w:val="24"/>
          <w:lang w:val="uk-UA" w:eastAsia="ru-RU"/>
        </w:rPr>
        <w:t>процессу</w:t>
      </w:r>
    </w:p>
    <w:p w:rsidR="008D0BB6" w:rsidRDefault="008D0BB6" w:rsidP="00366D90">
      <w:pPr>
        <w:spacing w:after="0" w:line="0" w:lineRule="atLeast"/>
        <w:ind w:firstLine="851"/>
        <w:jc w:val="both"/>
        <w:rPr>
          <w:rFonts w:ascii="Times New Roman" w:eastAsia="Times New Roman" w:hAnsi="Times New Roman" w:cs="Times New Roman"/>
          <w:color w:val="212121"/>
          <w:sz w:val="24"/>
          <w:szCs w:val="24"/>
          <w:lang w:val="uk-UA" w:eastAsia="ru-RU"/>
        </w:rPr>
      </w:pP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3.1. Організація освітнього процесу у гімназії здійснюється відповідно до </w:t>
      </w:r>
      <w:r w:rsidR="009425F6" w:rsidRPr="00366D90">
        <w:rPr>
          <w:rFonts w:ascii="Times New Roman" w:eastAsia="Times New Roman" w:hAnsi="Times New Roman" w:cs="Times New Roman"/>
          <w:color w:val="212121"/>
          <w:sz w:val="24"/>
          <w:szCs w:val="24"/>
          <w:lang w:val="uk-UA" w:eastAsia="ru-RU"/>
        </w:rPr>
        <w:t>законодавства в галузі дошкільної</w:t>
      </w:r>
      <w:r w:rsidR="00C71FB2">
        <w:rPr>
          <w:rFonts w:ascii="Times New Roman" w:eastAsia="Times New Roman" w:hAnsi="Times New Roman" w:cs="Times New Roman"/>
          <w:color w:val="212121"/>
          <w:sz w:val="24"/>
          <w:szCs w:val="24"/>
          <w:lang w:val="uk-UA" w:eastAsia="ru-RU"/>
        </w:rPr>
        <w:t xml:space="preserve"> </w:t>
      </w:r>
      <w:r w:rsidR="00010FB0" w:rsidRPr="00366D90">
        <w:rPr>
          <w:rFonts w:ascii="Times New Roman" w:eastAsia="Times New Roman" w:hAnsi="Times New Roman" w:cs="Times New Roman"/>
          <w:color w:val="212121"/>
          <w:sz w:val="24"/>
          <w:szCs w:val="24"/>
          <w:lang w:val="uk-UA" w:eastAsia="ru-RU"/>
        </w:rPr>
        <w:t>та</w:t>
      </w:r>
      <w:r w:rsidR="00C71FB2">
        <w:rPr>
          <w:rFonts w:ascii="Times New Roman" w:eastAsia="Times New Roman" w:hAnsi="Times New Roman" w:cs="Times New Roman"/>
          <w:color w:val="212121"/>
          <w:sz w:val="24"/>
          <w:szCs w:val="24"/>
          <w:lang w:val="uk-UA" w:eastAsia="ru-RU"/>
        </w:rPr>
        <w:t xml:space="preserve"> </w:t>
      </w:r>
      <w:r w:rsidR="007718AB" w:rsidRPr="00366D90">
        <w:rPr>
          <w:rFonts w:ascii="Times New Roman" w:eastAsia="Times New Roman" w:hAnsi="Times New Roman" w:cs="Times New Roman"/>
          <w:color w:val="212121"/>
          <w:sz w:val="24"/>
          <w:szCs w:val="24"/>
          <w:lang w:val="uk-UA" w:eastAsia="ru-RU"/>
        </w:rPr>
        <w:t>повної</w:t>
      </w:r>
      <w:r w:rsidRPr="00366D90">
        <w:rPr>
          <w:rFonts w:ascii="Times New Roman" w:eastAsia="Times New Roman" w:hAnsi="Times New Roman" w:cs="Times New Roman"/>
          <w:color w:val="212121"/>
          <w:sz w:val="24"/>
          <w:szCs w:val="24"/>
          <w:lang w:val="uk-UA" w:eastAsia="ru-RU"/>
        </w:rPr>
        <w:t xml:space="preserve"> загальної середньої освіти.</w:t>
      </w:r>
    </w:p>
    <w:p w:rsidR="000C59DF" w:rsidRPr="00366D90" w:rsidRDefault="000C59DF" w:rsidP="008D0BB6">
      <w:pPr>
        <w:spacing w:after="0" w:line="0" w:lineRule="atLeast"/>
        <w:ind w:firstLine="567"/>
        <w:jc w:val="both"/>
        <w:rPr>
          <w:rFonts w:ascii="Times New Roman" w:eastAsia="Times New Roman" w:hAnsi="Times New Roman" w:cs="Times New Roman"/>
          <w:b/>
          <w:color w:val="FF0000"/>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3.2. Освітній процес у дошкільному відділенні гімназії здійснюється на основі </w:t>
      </w:r>
      <w:r w:rsidRPr="00366D90">
        <w:rPr>
          <w:rFonts w:ascii="Times New Roman" w:eastAsia="Times New Roman" w:hAnsi="Times New Roman" w:cs="Times New Roman"/>
          <w:sz w:val="24"/>
          <w:szCs w:val="24"/>
          <w:lang w:val="uk-UA" w:eastAsia="ru-RU"/>
        </w:rPr>
        <w:t xml:space="preserve">Базового компонента дошкільної освіти, розробленого </w:t>
      </w:r>
      <w:r w:rsidR="00010FB0" w:rsidRPr="00366D90">
        <w:rPr>
          <w:rFonts w:ascii="Times New Roman" w:eastAsia="Times New Roman" w:hAnsi="Times New Roman" w:cs="Times New Roman"/>
          <w:sz w:val="24"/>
          <w:szCs w:val="24"/>
          <w:lang w:val="uk-UA" w:eastAsia="ru-RU"/>
        </w:rPr>
        <w:t>Міністерсвом освіти і науки України</w:t>
      </w:r>
      <w:r w:rsidRPr="00366D90">
        <w:rPr>
          <w:rFonts w:ascii="Times New Roman" w:eastAsia="Times New Roman" w:hAnsi="Times New Roman" w:cs="Times New Roman"/>
          <w:sz w:val="24"/>
          <w:szCs w:val="24"/>
          <w:lang w:val="uk-UA" w:eastAsia="ru-RU"/>
        </w:rPr>
        <w:t>.</w:t>
      </w: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3.3. Освітній</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процес в початковій</w:t>
      </w:r>
      <w:r w:rsidR="008D0BB6">
        <w:rPr>
          <w:rFonts w:ascii="Times New Roman" w:eastAsia="Times New Roman" w:hAnsi="Times New Roman" w:cs="Times New Roman"/>
          <w:color w:val="212121"/>
          <w:sz w:val="24"/>
          <w:szCs w:val="24"/>
          <w:lang w:val="uk-UA" w:eastAsia="ru-RU"/>
        </w:rPr>
        <w:t xml:space="preserve"> </w:t>
      </w:r>
      <w:r w:rsidR="00010FB0" w:rsidRPr="00366D90">
        <w:rPr>
          <w:rFonts w:ascii="Times New Roman" w:eastAsia="Times New Roman" w:hAnsi="Times New Roman" w:cs="Times New Roman"/>
          <w:color w:val="212121"/>
          <w:sz w:val="24"/>
          <w:szCs w:val="24"/>
          <w:lang w:val="uk-UA" w:eastAsia="ru-RU"/>
        </w:rPr>
        <w:t>та основній ланках</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гімназії, здійснюється</w:t>
      </w:r>
      <w:r w:rsidR="008D0BB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відповідно до програм, розроблених на основі Державного стандарту загальної</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середньої</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3.4. Освітня</w:t>
      </w:r>
      <w:r w:rsidR="00C71FB2">
        <w:rPr>
          <w:rFonts w:ascii="Times New Roman" w:eastAsia="Times New Roman" w:hAnsi="Times New Roman" w:cs="Times New Roman"/>
          <w:color w:val="212121"/>
          <w:sz w:val="24"/>
          <w:szCs w:val="24"/>
          <w:lang w:val="uk-UA" w:eastAsia="ru-RU"/>
        </w:rPr>
        <w:t xml:space="preserve"> </w:t>
      </w:r>
      <w:r w:rsidR="00C71FB2">
        <w:rPr>
          <w:rFonts w:ascii="Times New Roman" w:eastAsia="Times New Roman" w:hAnsi="Times New Roman" w:cs="Times New Roman"/>
          <w:color w:val="212121"/>
          <w:sz w:val="24"/>
          <w:szCs w:val="24"/>
          <w:lang w:eastAsia="ru-RU"/>
        </w:rPr>
        <w:t>программа</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схвалюється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педагогічною радою гімназії та затверджується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її</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керівником.</w:t>
      </w: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3.5. Освітня</w:t>
      </w:r>
      <w:r w:rsidR="00C71FB2">
        <w:rPr>
          <w:rFonts w:ascii="Times New Roman" w:eastAsia="Times New Roman" w:hAnsi="Times New Roman" w:cs="Times New Roman"/>
          <w:color w:val="212121"/>
          <w:sz w:val="24"/>
          <w:szCs w:val="24"/>
          <w:lang w:val="uk-UA" w:eastAsia="ru-RU"/>
        </w:rPr>
        <w:t xml:space="preserve"> </w:t>
      </w:r>
      <w:r w:rsidR="00C71FB2">
        <w:rPr>
          <w:rFonts w:ascii="Times New Roman" w:eastAsia="Times New Roman" w:hAnsi="Times New Roman" w:cs="Times New Roman"/>
          <w:color w:val="212121"/>
          <w:sz w:val="24"/>
          <w:szCs w:val="24"/>
          <w:lang w:eastAsia="ru-RU"/>
        </w:rPr>
        <w:t>программа</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має</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передбачати</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освітні</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компоненти для вільного</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вибору</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здобувачів</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3.6. На основі</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освітньої</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програми</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гімназія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складає та затверджує</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навчальний план, що</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конкретизує</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організацію</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освітнього</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процесу.</w:t>
      </w: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3.7. Гімназія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забезпечує</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відповідність</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рівня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Державних</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стандартів</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початкової, базової</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загальної</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середньої</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3.8. Гімназія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працює за освітніми</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програмами, підручниками, посібниками, що</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мають</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 xml:space="preserve">відповідний гриф </w:t>
      </w:r>
      <w:r w:rsidR="00010FB0" w:rsidRPr="00366D90">
        <w:rPr>
          <w:rFonts w:ascii="Times New Roman" w:eastAsia="Times New Roman" w:hAnsi="Times New Roman" w:cs="Times New Roman"/>
          <w:color w:val="212121"/>
          <w:sz w:val="24"/>
          <w:szCs w:val="24"/>
          <w:lang w:val="uk-UA" w:eastAsia="ru-RU"/>
        </w:rPr>
        <w:t>Міністерства</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 і науки</w:t>
      </w:r>
      <w:r w:rsidR="00010FB0" w:rsidRPr="00366D90">
        <w:rPr>
          <w:rFonts w:ascii="Times New Roman" w:eastAsia="Times New Roman" w:hAnsi="Times New Roman" w:cs="Times New Roman"/>
          <w:color w:val="212121"/>
          <w:sz w:val="24"/>
          <w:szCs w:val="24"/>
          <w:lang w:val="uk-UA" w:eastAsia="ru-RU"/>
        </w:rPr>
        <w:t xml:space="preserve"> України</w:t>
      </w:r>
      <w:r w:rsidRPr="00366D90">
        <w:rPr>
          <w:rFonts w:ascii="Times New Roman" w:eastAsia="Times New Roman" w:hAnsi="Times New Roman" w:cs="Times New Roman"/>
          <w:color w:val="212121"/>
          <w:sz w:val="24"/>
          <w:szCs w:val="24"/>
          <w:lang w:eastAsia="ru-RU"/>
        </w:rPr>
        <w:t>, і забезпечує</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виконання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освітніх</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завдань на кожному ступені</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навчання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відповідно до вікових</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особливостей та природних</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здібностей</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дітей.</w:t>
      </w: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3.9. Гімназія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обирає</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форми, засоби і методи</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навчання</w:t>
      </w:r>
      <w:r w:rsidR="00C71FB2">
        <w:rPr>
          <w:rFonts w:ascii="Times New Roman" w:eastAsia="Times New Roman" w:hAnsi="Times New Roman" w:cs="Times New Roman"/>
          <w:color w:val="212121"/>
          <w:sz w:val="24"/>
          <w:szCs w:val="24"/>
          <w:lang w:val="uk-UA" w:eastAsia="ru-RU"/>
        </w:rPr>
        <w:t xml:space="preserve"> </w:t>
      </w:r>
      <w:r w:rsidR="007A5301">
        <w:rPr>
          <w:rFonts w:ascii="Times New Roman" w:eastAsia="Times New Roman" w:hAnsi="Times New Roman" w:cs="Times New Roman"/>
          <w:color w:val="212121"/>
          <w:sz w:val="24"/>
          <w:szCs w:val="24"/>
          <w:lang w:eastAsia="ru-RU"/>
        </w:rPr>
        <w:t>відповідно до Законів</w:t>
      </w:r>
      <w:r w:rsidR="00C71FB2">
        <w:rPr>
          <w:rFonts w:ascii="Times New Roman" w:eastAsia="Times New Roman" w:hAnsi="Times New Roman" w:cs="Times New Roman"/>
          <w:color w:val="212121"/>
          <w:sz w:val="24"/>
          <w:szCs w:val="24"/>
          <w:lang w:val="uk-UA" w:eastAsia="ru-RU"/>
        </w:rPr>
        <w:t xml:space="preserve"> </w:t>
      </w:r>
      <w:r w:rsidR="007A5301">
        <w:rPr>
          <w:rFonts w:ascii="Times New Roman" w:eastAsia="Times New Roman" w:hAnsi="Times New Roman" w:cs="Times New Roman"/>
          <w:color w:val="212121"/>
          <w:sz w:val="24"/>
          <w:szCs w:val="24"/>
          <w:lang w:eastAsia="ru-RU"/>
        </w:rPr>
        <w:t>України</w:t>
      </w:r>
      <w:r w:rsidR="00C71FB2">
        <w:rPr>
          <w:rFonts w:ascii="Times New Roman" w:eastAsia="Times New Roman" w:hAnsi="Times New Roman" w:cs="Times New Roman"/>
          <w:color w:val="212121"/>
          <w:sz w:val="24"/>
          <w:szCs w:val="24"/>
          <w:lang w:val="uk-UA" w:eastAsia="ru-RU"/>
        </w:rPr>
        <w:t xml:space="preserve"> </w:t>
      </w:r>
      <w:r w:rsidR="007A5301">
        <w:rPr>
          <w:rFonts w:ascii="Times New Roman" w:eastAsia="Times New Roman" w:hAnsi="Times New Roman" w:cs="Times New Roman"/>
          <w:color w:val="212121"/>
          <w:sz w:val="24"/>
          <w:szCs w:val="24"/>
          <w:lang w:val="uk-UA" w:eastAsia="ru-RU"/>
        </w:rPr>
        <w:t>«</w:t>
      </w:r>
      <w:r w:rsidR="007A5301">
        <w:rPr>
          <w:rFonts w:ascii="Times New Roman" w:eastAsia="Times New Roman" w:hAnsi="Times New Roman" w:cs="Times New Roman"/>
          <w:color w:val="212121"/>
          <w:sz w:val="24"/>
          <w:szCs w:val="24"/>
          <w:lang w:eastAsia="ru-RU"/>
        </w:rPr>
        <w:t>Про освіту</w:t>
      </w:r>
      <w:r w:rsidR="007A5301">
        <w:rPr>
          <w:rFonts w:ascii="Times New Roman" w:eastAsia="Times New Roman" w:hAnsi="Times New Roman" w:cs="Times New Roman"/>
          <w:color w:val="212121"/>
          <w:sz w:val="24"/>
          <w:szCs w:val="24"/>
          <w:lang w:val="uk-UA" w:eastAsia="ru-RU"/>
        </w:rPr>
        <w:t>»</w:t>
      </w:r>
      <w:r w:rsidR="007A5301">
        <w:rPr>
          <w:rFonts w:ascii="Times New Roman" w:eastAsia="Times New Roman" w:hAnsi="Times New Roman" w:cs="Times New Roman"/>
          <w:color w:val="212121"/>
          <w:sz w:val="24"/>
          <w:szCs w:val="24"/>
          <w:lang w:eastAsia="ru-RU"/>
        </w:rPr>
        <w:t xml:space="preserve">, </w:t>
      </w:r>
      <w:r w:rsidR="007A5301">
        <w:rPr>
          <w:rFonts w:ascii="Times New Roman" w:eastAsia="Times New Roman" w:hAnsi="Times New Roman" w:cs="Times New Roman"/>
          <w:color w:val="212121"/>
          <w:sz w:val="24"/>
          <w:szCs w:val="24"/>
          <w:lang w:val="uk-UA" w:eastAsia="ru-RU"/>
        </w:rPr>
        <w:t>«</w:t>
      </w:r>
      <w:r w:rsidRPr="00366D90">
        <w:rPr>
          <w:rFonts w:ascii="Times New Roman" w:eastAsia="Times New Roman" w:hAnsi="Times New Roman" w:cs="Times New Roman"/>
          <w:color w:val="212121"/>
          <w:sz w:val="24"/>
          <w:szCs w:val="24"/>
          <w:lang w:eastAsia="ru-RU"/>
        </w:rPr>
        <w:t xml:space="preserve">Про </w:t>
      </w:r>
      <w:r w:rsidR="00010FB0" w:rsidRPr="00366D90">
        <w:rPr>
          <w:rFonts w:ascii="Times New Roman" w:eastAsia="Times New Roman" w:hAnsi="Times New Roman" w:cs="Times New Roman"/>
          <w:color w:val="212121"/>
          <w:sz w:val="24"/>
          <w:szCs w:val="24"/>
          <w:lang w:val="uk-UA" w:eastAsia="ru-RU"/>
        </w:rPr>
        <w:t xml:space="preserve">повну </w:t>
      </w:r>
      <w:r w:rsidRPr="00366D90">
        <w:rPr>
          <w:rFonts w:ascii="Times New Roman" w:eastAsia="Times New Roman" w:hAnsi="Times New Roman" w:cs="Times New Roman"/>
          <w:color w:val="212121"/>
          <w:sz w:val="24"/>
          <w:szCs w:val="24"/>
          <w:lang w:eastAsia="ru-RU"/>
        </w:rPr>
        <w:t>загальну</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середню</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w:t>
      </w:r>
      <w:r w:rsidR="007A5301">
        <w:rPr>
          <w:rFonts w:ascii="Times New Roman" w:eastAsia="Times New Roman" w:hAnsi="Times New Roman" w:cs="Times New Roman"/>
          <w:color w:val="212121"/>
          <w:sz w:val="24"/>
          <w:szCs w:val="24"/>
          <w:lang w:eastAsia="ru-RU"/>
        </w:rPr>
        <w:t>ту</w:t>
      </w:r>
      <w:r w:rsidR="007A5301">
        <w:rPr>
          <w:rFonts w:ascii="Times New Roman" w:eastAsia="Times New Roman" w:hAnsi="Times New Roman" w:cs="Times New Roman"/>
          <w:color w:val="212121"/>
          <w:sz w:val="24"/>
          <w:szCs w:val="24"/>
          <w:lang w:val="uk-UA" w:eastAsia="ru-RU"/>
        </w:rPr>
        <w:t>»</w:t>
      </w:r>
      <w:r w:rsidR="007A5301">
        <w:rPr>
          <w:rFonts w:ascii="Times New Roman" w:eastAsia="Times New Roman" w:hAnsi="Times New Roman" w:cs="Times New Roman"/>
          <w:color w:val="212121"/>
          <w:sz w:val="24"/>
          <w:szCs w:val="24"/>
          <w:lang w:eastAsia="ru-RU"/>
        </w:rPr>
        <w:t xml:space="preserve">, </w:t>
      </w:r>
      <w:r w:rsidR="007A5301">
        <w:rPr>
          <w:rFonts w:ascii="Times New Roman" w:eastAsia="Times New Roman" w:hAnsi="Times New Roman" w:cs="Times New Roman"/>
          <w:color w:val="212121"/>
          <w:sz w:val="24"/>
          <w:szCs w:val="24"/>
          <w:lang w:val="uk-UA" w:eastAsia="ru-RU"/>
        </w:rPr>
        <w:t>«</w:t>
      </w:r>
      <w:r w:rsidR="007A5301">
        <w:rPr>
          <w:rFonts w:ascii="Times New Roman" w:eastAsia="Times New Roman" w:hAnsi="Times New Roman" w:cs="Times New Roman"/>
          <w:color w:val="212121"/>
          <w:sz w:val="24"/>
          <w:szCs w:val="24"/>
          <w:lang w:eastAsia="ru-RU"/>
        </w:rPr>
        <w:t>Про дошкільну</w:t>
      </w:r>
      <w:r w:rsidR="00C71FB2">
        <w:rPr>
          <w:rFonts w:ascii="Times New Roman" w:eastAsia="Times New Roman" w:hAnsi="Times New Roman" w:cs="Times New Roman"/>
          <w:color w:val="212121"/>
          <w:sz w:val="24"/>
          <w:szCs w:val="24"/>
          <w:lang w:val="uk-UA" w:eastAsia="ru-RU"/>
        </w:rPr>
        <w:t xml:space="preserve"> </w:t>
      </w:r>
      <w:r w:rsidR="007A5301">
        <w:rPr>
          <w:rFonts w:ascii="Times New Roman" w:eastAsia="Times New Roman" w:hAnsi="Times New Roman" w:cs="Times New Roman"/>
          <w:color w:val="212121"/>
          <w:sz w:val="24"/>
          <w:szCs w:val="24"/>
          <w:lang w:eastAsia="ru-RU"/>
        </w:rPr>
        <w:t>освіту</w:t>
      </w:r>
      <w:r w:rsidR="007A5301">
        <w:rPr>
          <w:rFonts w:ascii="Times New Roman" w:eastAsia="Times New Roman" w:hAnsi="Times New Roman" w:cs="Times New Roman"/>
          <w:color w:val="212121"/>
          <w:sz w:val="24"/>
          <w:szCs w:val="24"/>
          <w:lang w:val="uk-UA" w:eastAsia="ru-RU"/>
        </w:rPr>
        <w:t>»</w:t>
      </w:r>
      <w:r w:rsidR="00B36E10" w:rsidRPr="00366D90">
        <w:rPr>
          <w:rFonts w:ascii="Times New Roman" w:eastAsia="Times New Roman" w:hAnsi="Times New Roman" w:cs="Times New Roman"/>
          <w:color w:val="212121"/>
          <w:sz w:val="24"/>
          <w:szCs w:val="24"/>
          <w:lang w:eastAsia="ru-RU"/>
        </w:rPr>
        <w:t xml:space="preserve"> та </w:t>
      </w:r>
      <w:r w:rsidR="00B36E10" w:rsidRPr="00366D90">
        <w:rPr>
          <w:rFonts w:ascii="Times New Roman" w:eastAsia="Times New Roman" w:hAnsi="Times New Roman" w:cs="Times New Roman"/>
          <w:color w:val="212121"/>
          <w:sz w:val="24"/>
          <w:szCs w:val="24"/>
          <w:lang w:val="uk-UA" w:eastAsia="ru-RU"/>
        </w:rPr>
        <w:t>С</w:t>
      </w:r>
      <w:r w:rsidRPr="00366D90">
        <w:rPr>
          <w:rFonts w:ascii="Times New Roman" w:eastAsia="Times New Roman" w:hAnsi="Times New Roman" w:cs="Times New Roman"/>
          <w:color w:val="212121"/>
          <w:sz w:val="24"/>
          <w:szCs w:val="24"/>
          <w:lang w:eastAsia="ru-RU"/>
        </w:rPr>
        <w:t>татуту з урахуванням</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особливостей</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організації</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освітнього</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процесу.</w:t>
      </w:r>
    </w:p>
    <w:p w:rsidR="000C59DF" w:rsidRPr="00366D90" w:rsidRDefault="0009478E"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3.1</w:t>
      </w:r>
      <w:r w:rsidRPr="00366D90">
        <w:rPr>
          <w:rFonts w:ascii="Times New Roman" w:eastAsia="Times New Roman" w:hAnsi="Times New Roman" w:cs="Times New Roman"/>
          <w:color w:val="212121"/>
          <w:sz w:val="24"/>
          <w:szCs w:val="24"/>
          <w:lang w:val="uk-UA" w:eastAsia="ru-RU"/>
        </w:rPr>
        <w:t>0</w:t>
      </w:r>
      <w:r w:rsidR="000C59DF" w:rsidRPr="00366D90">
        <w:rPr>
          <w:rFonts w:ascii="Times New Roman" w:eastAsia="Times New Roman" w:hAnsi="Times New Roman" w:cs="Times New Roman"/>
          <w:color w:val="212121"/>
          <w:sz w:val="24"/>
          <w:szCs w:val="24"/>
          <w:lang w:eastAsia="ru-RU"/>
        </w:rPr>
        <w:t>. Гімназія</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може</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надавати</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платні</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освітні та інші</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послуги, перелік</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яких</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затверджує</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Кабін</w:t>
      </w:r>
      <w:r w:rsidR="00010FB0" w:rsidRPr="00366D90">
        <w:rPr>
          <w:rFonts w:ascii="Times New Roman" w:eastAsia="Times New Roman" w:hAnsi="Times New Roman" w:cs="Times New Roman"/>
          <w:color w:val="212121"/>
          <w:sz w:val="24"/>
          <w:szCs w:val="24"/>
          <w:lang w:eastAsia="ru-RU"/>
        </w:rPr>
        <w:t>ет</w:t>
      </w:r>
      <w:r w:rsidR="00C71FB2">
        <w:rPr>
          <w:rFonts w:ascii="Times New Roman" w:eastAsia="Times New Roman" w:hAnsi="Times New Roman" w:cs="Times New Roman"/>
          <w:color w:val="212121"/>
          <w:sz w:val="24"/>
          <w:szCs w:val="24"/>
          <w:lang w:val="uk-UA" w:eastAsia="ru-RU"/>
        </w:rPr>
        <w:t xml:space="preserve"> </w:t>
      </w:r>
      <w:r w:rsidR="00010FB0" w:rsidRPr="00366D90">
        <w:rPr>
          <w:rFonts w:ascii="Times New Roman" w:eastAsia="Times New Roman" w:hAnsi="Times New Roman" w:cs="Times New Roman"/>
          <w:color w:val="212121"/>
          <w:sz w:val="24"/>
          <w:szCs w:val="24"/>
          <w:lang w:eastAsia="ru-RU"/>
        </w:rPr>
        <w:t>Міністрів</w:t>
      </w:r>
      <w:r w:rsidR="00C71FB2">
        <w:rPr>
          <w:rFonts w:ascii="Times New Roman" w:eastAsia="Times New Roman" w:hAnsi="Times New Roman" w:cs="Times New Roman"/>
          <w:color w:val="212121"/>
          <w:sz w:val="24"/>
          <w:szCs w:val="24"/>
          <w:lang w:val="uk-UA" w:eastAsia="ru-RU"/>
        </w:rPr>
        <w:t xml:space="preserve"> </w:t>
      </w:r>
      <w:r w:rsidR="00010FB0" w:rsidRPr="00366D90">
        <w:rPr>
          <w:rFonts w:ascii="Times New Roman" w:eastAsia="Times New Roman" w:hAnsi="Times New Roman" w:cs="Times New Roman"/>
          <w:color w:val="212121"/>
          <w:sz w:val="24"/>
          <w:szCs w:val="24"/>
          <w:lang w:eastAsia="ru-RU"/>
        </w:rPr>
        <w:t>України. Засновник</w:t>
      </w:r>
      <w:r w:rsidR="00C71FB2">
        <w:rPr>
          <w:rFonts w:ascii="Times New Roman" w:eastAsia="Times New Roman" w:hAnsi="Times New Roman" w:cs="Times New Roman"/>
          <w:color w:val="212121"/>
          <w:sz w:val="24"/>
          <w:szCs w:val="24"/>
          <w:lang w:val="uk-UA" w:eastAsia="ru-RU"/>
        </w:rPr>
        <w:t xml:space="preserve"> </w:t>
      </w:r>
      <w:r w:rsidR="00010FB0" w:rsidRPr="00366D90">
        <w:rPr>
          <w:rFonts w:ascii="Times New Roman" w:eastAsia="Times New Roman" w:hAnsi="Times New Roman" w:cs="Times New Roman"/>
          <w:color w:val="212121"/>
          <w:sz w:val="24"/>
          <w:szCs w:val="24"/>
          <w:lang w:eastAsia="ru-RU"/>
        </w:rPr>
        <w:t>має</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право затверджувати</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перелік</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платних</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освітніх та інших</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послуг, що не увійшли до переліку, затвердженого</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Кабінетом</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Міністрів</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України.</w:t>
      </w:r>
    </w:p>
    <w:p w:rsidR="000C59DF" w:rsidRPr="00366D90" w:rsidRDefault="0009478E"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3.1</w:t>
      </w:r>
      <w:r w:rsidRPr="00366D90">
        <w:rPr>
          <w:rFonts w:ascii="Times New Roman" w:eastAsia="Times New Roman" w:hAnsi="Times New Roman" w:cs="Times New Roman"/>
          <w:color w:val="212121"/>
          <w:sz w:val="24"/>
          <w:szCs w:val="24"/>
          <w:lang w:val="uk-UA" w:eastAsia="ru-RU"/>
        </w:rPr>
        <w:t>1</w:t>
      </w:r>
      <w:r w:rsidR="000C59DF" w:rsidRPr="00366D90">
        <w:rPr>
          <w:rFonts w:ascii="Times New Roman" w:eastAsia="Times New Roman" w:hAnsi="Times New Roman" w:cs="Times New Roman"/>
          <w:color w:val="212121"/>
          <w:sz w:val="24"/>
          <w:szCs w:val="24"/>
          <w:lang w:eastAsia="ru-RU"/>
        </w:rPr>
        <w:t>. Навчальний</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рік у гімназії</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починається 1 вересня і закінчується не пізніше 1 липня наступного року.</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Якщо 1 вересня припадає на вихідний день, навчальний</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рік</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розпочинається у перший за ним робочий день.</w:t>
      </w:r>
    </w:p>
    <w:p w:rsidR="000C59DF" w:rsidRPr="00366D90" w:rsidRDefault="0009478E"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3.1</w:t>
      </w:r>
      <w:r w:rsidRPr="00366D90">
        <w:rPr>
          <w:rFonts w:ascii="Times New Roman" w:eastAsia="Times New Roman" w:hAnsi="Times New Roman" w:cs="Times New Roman"/>
          <w:color w:val="212121"/>
          <w:sz w:val="24"/>
          <w:szCs w:val="24"/>
          <w:lang w:val="uk-UA" w:eastAsia="ru-RU"/>
        </w:rPr>
        <w:t>2</w:t>
      </w:r>
      <w:r w:rsidR="000C59DF" w:rsidRPr="00366D90">
        <w:rPr>
          <w:rFonts w:ascii="Times New Roman" w:eastAsia="Times New Roman" w:hAnsi="Times New Roman" w:cs="Times New Roman"/>
          <w:color w:val="212121"/>
          <w:sz w:val="24"/>
          <w:szCs w:val="24"/>
          <w:lang w:eastAsia="ru-RU"/>
        </w:rPr>
        <w:t>. Структура навчального року (</w:t>
      </w:r>
      <w:r w:rsidRPr="00366D90">
        <w:rPr>
          <w:rFonts w:ascii="Times New Roman" w:eastAsia="Times New Roman" w:hAnsi="Times New Roman" w:cs="Times New Roman"/>
          <w:color w:val="212121"/>
          <w:sz w:val="24"/>
          <w:szCs w:val="24"/>
          <w:lang w:val="uk-UA" w:eastAsia="ru-RU"/>
        </w:rPr>
        <w:t xml:space="preserve">за </w:t>
      </w:r>
      <w:r w:rsidR="000C59DF" w:rsidRPr="00366D90">
        <w:rPr>
          <w:rFonts w:ascii="Times New Roman" w:eastAsia="Times New Roman" w:hAnsi="Times New Roman" w:cs="Times New Roman"/>
          <w:color w:val="212121"/>
          <w:sz w:val="24"/>
          <w:szCs w:val="24"/>
          <w:lang w:eastAsia="ru-RU"/>
        </w:rPr>
        <w:t>семестрами), тривалість</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навчального</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тижня, дня, занять, відпочинку</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між ними, інші</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форми</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організації</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освітнього</w:t>
      </w:r>
      <w:r w:rsidR="00C71FB2">
        <w:rPr>
          <w:rFonts w:ascii="Times New Roman" w:eastAsia="Times New Roman" w:hAnsi="Times New Roman" w:cs="Times New Roman"/>
          <w:color w:val="212121"/>
          <w:sz w:val="24"/>
          <w:szCs w:val="24"/>
          <w:lang w:val="uk-UA" w:eastAsia="ru-RU"/>
        </w:rPr>
        <w:t xml:space="preserve"> </w:t>
      </w:r>
      <w:r w:rsidR="00C71FB2">
        <w:rPr>
          <w:rFonts w:ascii="Times New Roman" w:eastAsia="Times New Roman" w:hAnsi="Times New Roman" w:cs="Times New Roman"/>
          <w:color w:val="212121"/>
          <w:sz w:val="24"/>
          <w:szCs w:val="24"/>
          <w:lang w:eastAsia="ru-RU"/>
        </w:rPr>
        <w:t>процессу</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встановлюються</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гімназією у межах часу, передбаченого</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освітньою</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програмою.</w:t>
      </w: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Організація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освітнього</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процесу не повинна призводити до перевантаження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учнів та має</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забезпечувати</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безпечні та нешкідливі</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умови</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здобуття</w:t>
      </w:r>
      <w:r w:rsidR="00C71FB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E0533C" w:rsidRDefault="0009478E"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3.1</w:t>
      </w:r>
      <w:r w:rsidRPr="00366D90">
        <w:rPr>
          <w:rFonts w:ascii="Times New Roman" w:eastAsia="Times New Roman" w:hAnsi="Times New Roman" w:cs="Times New Roman"/>
          <w:color w:val="212121"/>
          <w:sz w:val="24"/>
          <w:szCs w:val="24"/>
          <w:lang w:val="uk-UA" w:eastAsia="ru-RU"/>
        </w:rPr>
        <w:t>3</w:t>
      </w:r>
      <w:r w:rsidR="000C59DF" w:rsidRPr="00366D90">
        <w:rPr>
          <w:rFonts w:ascii="Times New Roman" w:eastAsia="Times New Roman" w:hAnsi="Times New Roman" w:cs="Times New Roman"/>
          <w:color w:val="212121"/>
          <w:sz w:val="24"/>
          <w:szCs w:val="24"/>
          <w:lang w:eastAsia="ru-RU"/>
        </w:rPr>
        <w:t>. Режим роботи</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гімназії</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визначається нею на основі</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відповідних нормативно-правових</w:t>
      </w:r>
      <w:r w:rsidR="00C71FB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 xml:space="preserve">актів. На </w:t>
      </w:r>
      <w:r w:rsidR="000C59DF" w:rsidRPr="00E0533C">
        <w:rPr>
          <w:rFonts w:ascii="Times New Roman" w:eastAsia="Times New Roman" w:hAnsi="Times New Roman" w:cs="Times New Roman"/>
          <w:color w:val="212121"/>
          <w:sz w:val="24"/>
          <w:szCs w:val="24"/>
          <w:lang w:eastAsia="ru-RU"/>
        </w:rPr>
        <w:t>час епідемій</w:t>
      </w:r>
      <w:r w:rsidR="00C71FB2">
        <w:rPr>
          <w:rFonts w:ascii="Times New Roman" w:eastAsia="Times New Roman" w:hAnsi="Times New Roman" w:cs="Times New Roman"/>
          <w:color w:val="212121"/>
          <w:sz w:val="24"/>
          <w:szCs w:val="24"/>
          <w:lang w:val="uk-UA" w:eastAsia="ru-RU"/>
        </w:rPr>
        <w:t xml:space="preserve"> </w:t>
      </w:r>
      <w:r w:rsidR="000C59DF" w:rsidRPr="00E0533C">
        <w:rPr>
          <w:rFonts w:ascii="Times New Roman" w:eastAsia="Times New Roman" w:hAnsi="Times New Roman" w:cs="Times New Roman"/>
          <w:color w:val="212121"/>
          <w:sz w:val="24"/>
          <w:szCs w:val="24"/>
          <w:lang w:eastAsia="ru-RU"/>
        </w:rPr>
        <w:t>можна</w:t>
      </w:r>
      <w:r w:rsidR="00C71FB2">
        <w:rPr>
          <w:rFonts w:ascii="Times New Roman" w:eastAsia="Times New Roman" w:hAnsi="Times New Roman" w:cs="Times New Roman"/>
          <w:color w:val="212121"/>
          <w:sz w:val="24"/>
          <w:szCs w:val="24"/>
          <w:lang w:val="uk-UA" w:eastAsia="ru-RU"/>
        </w:rPr>
        <w:t xml:space="preserve">  </w:t>
      </w:r>
      <w:r w:rsidR="000C59DF" w:rsidRPr="00E0533C">
        <w:rPr>
          <w:rFonts w:ascii="Times New Roman" w:eastAsia="Times New Roman" w:hAnsi="Times New Roman" w:cs="Times New Roman"/>
          <w:color w:val="212121"/>
          <w:sz w:val="24"/>
          <w:szCs w:val="24"/>
          <w:lang w:eastAsia="ru-RU"/>
        </w:rPr>
        <w:t>встановлюватиособливий режим роботи</w:t>
      </w:r>
      <w:r w:rsidR="00C71FB2">
        <w:rPr>
          <w:rFonts w:ascii="Times New Roman" w:eastAsia="Times New Roman" w:hAnsi="Times New Roman" w:cs="Times New Roman"/>
          <w:color w:val="212121"/>
          <w:sz w:val="24"/>
          <w:szCs w:val="24"/>
          <w:lang w:val="uk-UA" w:eastAsia="ru-RU"/>
        </w:rPr>
        <w:t xml:space="preserve"> </w:t>
      </w:r>
      <w:r w:rsidR="000C59DF" w:rsidRPr="00E0533C">
        <w:rPr>
          <w:rFonts w:ascii="Times New Roman" w:eastAsia="Times New Roman" w:hAnsi="Times New Roman" w:cs="Times New Roman"/>
          <w:color w:val="212121"/>
          <w:sz w:val="24"/>
          <w:szCs w:val="24"/>
          <w:lang w:eastAsia="ru-RU"/>
        </w:rPr>
        <w:t>гімназії за рішенням</w:t>
      </w:r>
      <w:r w:rsidR="00C71FB2">
        <w:rPr>
          <w:rFonts w:ascii="Times New Roman" w:eastAsia="Times New Roman" w:hAnsi="Times New Roman" w:cs="Times New Roman"/>
          <w:color w:val="212121"/>
          <w:sz w:val="24"/>
          <w:szCs w:val="24"/>
          <w:lang w:val="uk-UA" w:eastAsia="ru-RU"/>
        </w:rPr>
        <w:t xml:space="preserve"> </w:t>
      </w:r>
      <w:r w:rsidR="000C59DF" w:rsidRPr="00E0533C">
        <w:rPr>
          <w:rFonts w:ascii="Times New Roman" w:eastAsia="Times New Roman" w:hAnsi="Times New Roman" w:cs="Times New Roman"/>
          <w:color w:val="212121"/>
          <w:sz w:val="24"/>
          <w:szCs w:val="24"/>
          <w:lang w:eastAsia="ru-RU"/>
        </w:rPr>
        <w:t>органів</w:t>
      </w:r>
      <w:r w:rsidR="00C71FB2">
        <w:rPr>
          <w:rFonts w:ascii="Times New Roman" w:eastAsia="Times New Roman" w:hAnsi="Times New Roman" w:cs="Times New Roman"/>
          <w:color w:val="212121"/>
          <w:sz w:val="24"/>
          <w:szCs w:val="24"/>
          <w:lang w:val="uk-UA" w:eastAsia="ru-RU"/>
        </w:rPr>
        <w:t xml:space="preserve"> </w:t>
      </w:r>
      <w:r w:rsidR="00EF72E6" w:rsidRPr="00E0533C">
        <w:rPr>
          <w:rFonts w:ascii="Times New Roman" w:eastAsia="Times New Roman" w:hAnsi="Times New Roman" w:cs="Times New Roman"/>
          <w:color w:val="212121"/>
          <w:sz w:val="24"/>
          <w:szCs w:val="24"/>
          <w:lang w:val="uk-UA" w:eastAsia="ru-RU"/>
        </w:rPr>
        <w:t>виконавчої влади.</w:t>
      </w:r>
    </w:p>
    <w:p w:rsidR="00BD4FEF" w:rsidRPr="00E0533C" w:rsidRDefault="00BD4FEF"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sidRPr="00E0533C">
        <w:rPr>
          <w:rFonts w:ascii="Times New Roman" w:eastAsia="Times New Roman" w:hAnsi="Times New Roman" w:cs="Times New Roman"/>
          <w:color w:val="212121"/>
          <w:sz w:val="24"/>
          <w:szCs w:val="24"/>
          <w:lang w:val="uk-UA" w:eastAsia="ru-RU"/>
        </w:rPr>
        <w:t>3.14. Режим роботи дошкільного</w:t>
      </w:r>
      <w:r w:rsidR="00A434DB" w:rsidRPr="00E0533C">
        <w:rPr>
          <w:rFonts w:ascii="Times New Roman" w:eastAsia="Times New Roman" w:hAnsi="Times New Roman" w:cs="Times New Roman"/>
          <w:color w:val="212121"/>
          <w:sz w:val="24"/>
          <w:szCs w:val="24"/>
          <w:lang w:val="uk-UA" w:eastAsia="ru-RU"/>
        </w:rPr>
        <w:t xml:space="preserve"> закладу</w:t>
      </w:r>
      <w:r w:rsidR="00845EAC">
        <w:rPr>
          <w:rFonts w:ascii="Times New Roman" w:eastAsia="Times New Roman" w:hAnsi="Times New Roman" w:cs="Times New Roman"/>
          <w:color w:val="212121"/>
          <w:sz w:val="24"/>
          <w:szCs w:val="24"/>
          <w:lang w:val="uk-UA" w:eastAsia="ru-RU"/>
        </w:rPr>
        <w:t xml:space="preserve"> </w:t>
      </w:r>
      <w:r w:rsidR="00A434DB" w:rsidRPr="00E0533C">
        <w:rPr>
          <w:rFonts w:ascii="Times New Roman" w:eastAsia="Times New Roman" w:hAnsi="Times New Roman" w:cs="Times New Roman"/>
          <w:color w:val="212121"/>
          <w:sz w:val="24"/>
          <w:szCs w:val="24"/>
          <w:lang w:val="uk-UA" w:eastAsia="ru-RU"/>
        </w:rPr>
        <w:t>(</w:t>
      </w:r>
      <w:r w:rsidRPr="00E0533C">
        <w:rPr>
          <w:rFonts w:ascii="Times New Roman" w:eastAsia="Times New Roman" w:hAnsi="Times New Roman" w:cs="Times New Roman"/>
          <w:color w:val="212121"/>
          <w:sz w:val="24"/>
          <w:szCs w:val="24"/>
          <w:lang w:val="uk-UA" w:eastAsia="ru-RU"/>
        </w:rPr>
        <w:t>відділення</w:t>
      </w:r>
      <w:r w:rsidR="00A434DB" w:rsidRPr="00E0533C">
        <w:rPr>
          <w:rFonts w:ascii="Times New Roman" w:eastAsia="Times New Roman" w:hAnsi="Times New Roman" w:cs="Times New Roman"/>
          <w:color w:val="212121"/>
          <w:sz w:val="24"/>
          <w:szCs w:val="24"/>
          <w:lang w:val="uk-UA" w:eastAsia="ru-RU"/>
        </w:rPr>
        <w:t>)</w:t>
      </w:r>
      <w:r w:rsidR="00F3103B" w:rsidRPr="00E0533C">
        <w:rPr>
          <w:rFonts w:ascii="Times New Roman" w:eastAsia="Times New Roman" w:hAnsi="Times New Roman" w:cs="Times New Roman"/>
          <w:color w:val="212121"/>
          <w:sz w:val="24"/>
          <w:szCs w:val="24"/>
          <w:lang w:val="uk-UA" w:eastAsia="ru-RU"/>
        </w:rPr>
        <w:t xml:space="preserve">: </w:t>
      </w:r>
    </w:p>
    <w:p w:rsidR="00F3103B" w:rsidRPr="00E0533C" w:rsidRDefault="00F3103B"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sidRPr="00E0533C">
        <w:rPr>
          <w:rFonts w:ascii="Times New Roman" w:eastAsia="Times New Roman" w:hAnsi="Times New Roman" w:cs="Times New Roman"/>
          <w:color w:val="212121"/>
          <w:sz w:val="24"/>
          <w:szCs w:val="24"/>
          <w:lang w:val="uk-UA" w:eastAsia="ru-RU"/>
        </w:rPr>
        <w:t xml:space="preserve">початок роботи – 8.00 год., </w:t>
      </w:r>
    </w:p>
    <w:p w:rsidR="00F3103B" w:rsidRPr="00E0533C" w:rsidRDefault="00F3103B"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sidRPr="00E0533C">
        <w:rPr>
          <w:rFonts w:ascii="Times New Roman" w:eastAsia="Times New Roman" w:hAnsi="Times New Roman" w:cs="Times New Roman"/>
          <w:color w:val="212121"/>
          <w:sz w:val="24"/>
          <w:szCs w:val="24"/>
          <w:lang w:val="uk-UA" w:eastAsia="ru-RU"/>
        </w:rPr>
        <w:t xml:space="preserve">закінчення роботи – 17.00 год. </w:t>
      </w:r>
    </w:p>
    <w:p w:rsidR="00F3103B" w:rsidRPr="00E0533C" w:rsidRDefault="00F3103B"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sidRPr="00E0533C">
        <w:rPr>
          <w:rFonts w:ascii="Times New Roman" w:eastAsia="Times New Roman" w:hAnsi="Times New Roman" w:cs="Times New Roman"/>
          <w:color w:val="212121"/>
          <w:sz w:val="24"/>
          <w:szCs w:val="24"/>
          <w:lang w:val="uk-UA" w:eastAsia="ru-RU"/>
        </w:rPr>
        <w:t>Дошкільний заклад</w:t>
      </w:r>
      <w:r w:rsidR="00A434DB" w:rsidRPr="00E0533C">
        <w:rPr>
          <w:rFonts w:ascii="Times New Roman" w:eastAsia="Times New Roman" w:hAnsi="Times New Roman" w:cs="Times New Roman"/>
          <w:color w:val="212121"/>
          <w:sz w:val="24"/>
          <w:szCs w:val="24"/>
          <w:lang w:val="uk-UA" w:eastAsia="ru-RU"/>
        </w:rPr>
        <w:t xml:space="preserve"> (відділення)</w:t>
      </w:r>
      <w:r w:rsidRPr="00E0533C">
        <w:rPr>
          <w:rFonts w:ascii="Times New Roman" w:eastAsia="Times New Roman" w:hAnsi="Times New Roman" w:cs="Times New Roman"/>
          <w:color w:val="212121"/>
          <w:sz w:val="24"/>
          <w:szCs w:val="24"/>
          <w:lang w:val="uk-UA" w:eastAsia="ru-RU"/>
        </w:rPr>
        <w:t xml:space="preserve"> працює за п’ятиденним робочим тижнем. Вихідні дні – субота, неділя, святкові дні – у відповідності із діючим законодавством України.</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3.1</w:t>
      </w:r>
      <w:r w:rsidR="00A434DB">
        <w:rPr>
          <w:rFonts w:ascii="Times New Roman" w:eastAsia="Times New Roman" w:hAnsi="Times New Roman" w:cs="Times New Roman"/>
          <w:color w:val="212121"/>
          <w:sz w:val="24"/>
          <w:szCs w:val="24"/>
          <w:lang w:val="uk-UA" w:eastAsia="ru-RU"/>
        </w:rPr>
        <w:t>5</w:t>
      </w:r>
      <w:r w:rsidR="000C59DF" w:rsidRPr="00366D90">
        <w:rPr>
          <w:rFonts w:ascii="Times New Roman" w:eastAsia="Times New Roman" w:hAnsi="Times New Roman" w:cs="Times New Roman"/>
          <w:color w:val="212121"/>
          <w:sz w:val="24"/>
          <w:szCs w:val="24"/>
          <w:lang w:eastAsia="ru-RU"/>
        </w:rPr>
        <w:t>. Загальна</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тривалість</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канікул</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протягом</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навчального року не може</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становити</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менш як 30 календарних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днів.</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3.1</w:t>
      </w:r>
      <w:r w:rsidR="00A434DB">
        <w:rPr>
          <w:rFonts w:ascii="Times New Roman" w:eastAsia="Times New Roman" w:hAnsi="Times New Roman" w:cs="Times New Roman"/>
          <w:color w:val="212121"/>
          <w:sz w:val="24"/>
          <w:szCs w:val="24"/>
          <w:lang w:val="uk-UA" w:eastAsia="ru-RU"/>
        </w:rPr>
        <w:t>6</w:t>
      </w:r>
      <w:r w:rsidR="000C59DF" w:rsidRPr="00366D90">
        <w:rPr>
          <w:rFonts w:ascii="Times New Roman" w:eastAsia="Times New Roman" w:hAnsi="Times New Roman" w:cs="Times New Roman"/>
          <w:color w:val="212121"/>
          <w:sz w:val="24"/>
          <w:szCs w:val="24"/>
          <w:lang w:eastAsia="ru-RU"/>
        </w:rPr>
        <w:t>. Тривалість занять у гімназії становить – дошкільний</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підрозділ: середня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група – 20 хвилин, старша</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група – 25 хвили</w:t>
      </w:r>
      <w:r w:rsidR="001B3FD4">
        <w:rPr>
          <w:rFonts w:ascii="Times New Roman" w:eastAsia="Times New Roman" w:hAnsi="Times New Roman" w:cs="Times New Roman"/>
          <w:color w:val="212121"/>
          <w:sz w:val="24"/>
          <w:szCs w:val="24"/>
          <w:lang w:eastAsia="ru-RU"/>
        </w:rPr>
        <w:t>н, у 1-х класах — 35 хвилин, 2</w:t>
      </w:r>
      <w:r w:rsidR="001B3FD4">
        <w:rPr>
          <w:rFonts w:ascii="Times New Roman" w:eastAsia="Times New Roman" w:hAnsi="Times New Roman" w:cs="Times New Roman"/>
          <w:color w:val="212121"/>
          <w:sz w:val="24"/>
          <w:szCs w:val="24"/>
          <w:lang w:val="uk-UA" w:eastAsia="ru-RU"/>
        </w:rPr>
        <w:t>-</w:t>
      </w:r>
      <w:r w:rsidR="001B3FD4">
        <w:rPr>
          <w:rFonts w:ascii="Times New Roman" w:eastAsia="Times New Roman" w:hAnsi="Times New Roman" w:cs="Times New Roman"/>
          <w:color w:val="212121"/>
          <w:sz w:val="24"/>
          <w:szCs w:val="24"/>
          <w:lang w:eastAsia="ru-RU"/>
        </w:rPr>
        <w:t>4-х класах — 40 хвилин, у 5</w:t>
      </w:r>
      <w:r w:rsidR="001B3FD4">
        <w:rPr>
          <w:rFonts w:ascii="Times New Roman" w:eastAsia="Times New Roman" w:hAnsi="Times New Roman" w:cs="Times New Roman"/>
          <w:color w:val="212121"/>
          <w:sz w:val="24"/>
          <w:szCs w:val="24"/>
          <w:lang w:val="uk-UA" w:eastAsia="ru-RU"/>
        </w:rPr>
        <w:t>-</w:t>
      </w:r>
      <w:r w:rsidR="000C59DF" w:rsidRPr="00366D90">
        <w:rPr>
          <w:rFonts w:ascii="Times New Roman" w:eastAsia="Times New Roman" w:hAnsi="Times New Roman" w:cs="Times New Roman"/>
          <w:color w:val="212121"/>
          <w:sz w:val="24"/>
          <w:szCs w:val="24"/>
          <w:lang w:eastAsia="ru-RU"/>
        </w:rPr>
        <w:t>9-х — 45 хвилин.</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3.1</w:t>
      </w:r>
      <w:r w:rsidR="00A434DB">
        <w:rPr>
          <w:rFonts w:ascii="Times New Roman" w:eastAsia="Times New Roman" w:hAnsi="Times New Roman" w:cs="Times New Roman"/>
          <w:color w:val="212121"/>
          <w:sz w:val="24"/>
          <w:szCs w:val="24"/>
          <w:lang w:val="uk-UA" w:eastAsia="ru-RU"/>
        </w:rPr>
        <w:t>7</w:t>
      </w:r>
      <w:r w:rsidR="000C59DF" w:rsidRPr="00366D90">
        <w:rPr>
          <w:rFonts w:ascii="Times New Roman" w:eastAsia="Times New Roman" w:hAnsi="Times New Roman" w:cs="Times New Roman"/>
          <w:color w:val="212121"/>
          <w:sz w:val="24"/>
          <w:szCs w:val="24"/>
          <w:lang w:eastAsia="ru-RU"/>
        </w:rPr>
        <w:t>. Різниця</w:t>
      </w:r>
      <w:r w:rsidR="00845EAC">
        <w:rPr>
          <w:rFonts w:ascii="Times New Roman" w:eastAsia="Times New Roman" w:hAnsi="Times New Roman" w:cs="Times New Roman"/>
          <w:color w:val="212121"/>
          <w:sz w:val="24"/>
          <w:szCs w:val="24"/>
          <w:lang w:val="uk-UA" w:eastAsia="ru-RU"/>
        </w:rPr>
        <w:t xml:space="preserve"> </w:t>
      </w:r>
      <w:r w:rsidR="00010FB0" w:rsidRPr="00366D90">
        <w:rPr>
          <w:rFonts w:ascii="Times New Roman" w:eastAsia="Times New Roman" w:hAnsi="Times New Roman" w:cs="Times New Roman"/>
          <w:color w:val="212121"/>
          <w:sz w:val="24"/>
          <w:szCs w:val="24"/>
          <w:lang w:eastAsia="ru-RU"/>
        </w:rPr>
        <w:t>в часі</w:t>
      </w:r>
      <w:r w:rsidR="00845EAC">
        <w:rPr>
          <w:rFonts w:ascii="Times New Roman" w:eastAsia="Times New Roman" w:hAnsi="Times New Roman" w:cs="Times New Roman"/>
          <w:color w:val="212121"/>
          <w:sz w:val="24"/>
          <w:szCs w:val="24"/>
          <w:lang w:val="uk-UA" w:eastAsia="ru-RU"/>
        </w:rPr>
        <w:t xml:space="preserve"> </w:t>
      </w:r>
      <w:r w:rsidR="00010FB0" w:rsidRPr="00366D90">
        <w:rPr>
          <w:rFonts w:ascii="Times New Roman" w:eastAsia="Times New Roman" w:hAnsi="Times New Roman" w:cs="Times New Roman"/>
          <w:color w:val="212121"/>
          <w:sz w:val="24"/>
          <w:szCs w:val="24"/>
          <w:lang w:eastAsia="ru-RU"/>
        </w:rPr>
        <w:t xml:space="preserve">навчальних годин </w:t>
      </w:r>
      <w:r w:rsidR="00010FB0" w:rsidRPr="00366D90">
        <w:rPr>
          <w:rFonts w:ascii="Times New Roman" w:eastAsia="Times New Roman" w:hAnsi="Times New Roman" w:cs="Times New Roman"/>
          <w:color w:val="212121"/>
          <w:sz w:val="24"/>
          <w:szCs w:val="24"/>
          <w:lang w:val="uk-UA" w:eastAsia="ru-RU"/>
        </w:rPr>
        <w:t>1-4</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класів</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обов’язково</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обліковується і компенсується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проведенням</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додаткових, індивідуальних занять та консультацій з учнями.</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3.1</w:t>
      </w:r>
      <w:r w:rsidR="00A434DB">
        <w:rPr>
          <w:rFonts w:ascii="Times New Roman" w:eastAsia="Times New Roman" w:hAnsi="Times New Roman" w:cs="Times New Roman"/>
          <w:color w:val="212121"/>
          <w:sz w:val="24"/>
          <w:szCs w:val="24"/>
          <w:lang w:val="uk-UA" w:eastAsia="ru-RU"/>
        </w:rPr>
        <w:t>8</w:t>
      </w:r>
      <w:r w:rsidR="000C59DF" w:rsidRPr="00366D90">
        <w:rPr>
          <w:rFonts w:ascii="Times New Roman" w:eastAsia="Times New Roman" w:hAnsi="Times New Roman" w:cs="Times New Roman"/>
          <w:color w:val="212121"/>
          <w:sz w:val="24"/>
          <w:szCs w:val="24"/>
          <w:lang w:eastAsia="ru-RU"/>
        </w:rPr>
        <w:t>. Зміна</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 xml:space="preserve">тривалості занять допускається за погодженням з </w:t>
      </w:r>
      <w:r w:rsidR="00E0533C" w:rsidRPr="001B3FD4">
        <w:rPr>
          <w:rFonts w:ascii="Times New Roman" w:eastAsia="Times New Roman" w:hAnsi="Times New Roman" w:cs="Times New Roman"/>
          <w:color w:val="212121"/>
          <w:sz w:val="24"/>
          <w:szCs w:val="24"/>
          <w:lang w:eastAsia="ru-RU"/>
        </w:rPr>
        <w:t>В</w:t>
      </w:r>
      <w:r w:rsidRPr="001B3FD4">
        <w:rPr>
          <w:rFonts w:ascii="Times New Roman" w:eastAsia="Times New Roman" w:hAnsi="Times New Roman" w:cs="Times New Roman"/>
          <w:color w:val="212121"/>
          <w:sz w:val="24"/>
          <w:szCs w:val="24"/>
          <w:lang w:eastAsia="ru-RU"/>
        </w:rPr>
        <w:t>ідділом</w:t>
      </w:r>
      <w:r w:rsidR="00845EAC">
        <w:rPr>
          <w:rFonts w:ascii="Times New Roman" w:eastAsia="Times New Roman" w:hAnsi="Times New Roman" w:cs="Times New Roman"/>
          <w:color w:val="212121"/>
          <w:sz w:val="24"/>
          <w:szCs w:val="24"/>
          <w:lang w:val="uk-UA" w:eastAsia="ru-RU"/>
        </w:rPr>
        <w:t xml:space="preserve"> </w:t>
      </w:r>
      <w:r w:rsidRPr="001B3FD4">
        <w:rPr>
          <w:rFonts w:ascii="Times New Roman" w:eastAsia="Times New Roman" w:hAnsi="Times New Roman" w:cs="Times New Roman"/>
          <w:color w:val="212121"/>
          <w:sz w:val="24"/>
          <w:szCs w:val="24"/>
          <w:lang w:eastAsia="ru-RU"/>
        </w:rPr>
        <w:t>освіти</w:t>
      </w:r>
      <w:r w:rsidRPr="001B3FD4">
        <w:rPr>
          <w:rFonts w:ascii="Times New Roman" w:eastAsia="Times New Roman" w:hAnsi="Times New Roman" w:cs="Times New Roman"/>
          <w:color w:val="212121"/>
          <w:sz w:val="24"/>
          <w:szCs w:val="24"/>
          <w:lang w:val="uk-UA" w:eastAsia="ru-RU"/>
        </w:rPr>
        <w:t xml:space="preserve">, </w:t>
      </w:r>
      <w:r w:rsidR="00D735C2" w:rsidRPr="001B3FD4">
        <w:rPr>
          <w:rFonts w:ascii="Times New Roman" w:eastAsia="Times New Roman" w:hAnsi="Times New Roman" w:cs="Times New Roman"/>
          <w:color w:val="212121"/>
          <w:sz w:val="24"/>
          <w:szCs w:val="24"/>
          <w:lang w:val="uk-UA" w:eastAsia="ru-RU"/>
        </w:rPr>
        <w:t xml:space="preserve">молоді, </w:t>
      </w:r>
      <w:r w:rsidRPr="001B3FD4">
        <w:rPr>
          <w:rFonts w:ascii="Times New Roman" w:eastAsia="Times New Roman" w:hAnsi="Times New Roman" w:cs="Times New Roman"/>
          <w:color w:val="212121"/>
          <w:sz w:val="24"/>
          <w:szCs w:val="24"/>
          <w:lang w:val="uk-UA" w:eastAsia="ru-RU"/>
        </w:rPr>
        <w:t>фізичної кул</w:t>
      </w:r>
      <w:r w:rsidR="00D735C2" w:rsidRPr="001B3FD4">
        <w:rPr>
          <w:rFonts w:ascii="Times New Roman" w:eastAsia="Times New Roman" w:hAnsi="Times New Roman" w:cs="Times New Roman"/>
          <w:color w:val="212121"/>
          <w:sz w:val="24"/>
          <w:szCs w:val="24"/>
          <w:lang w:val="uk-UA" w:eastAsia="ru-RU"/>
        </w:rPr>
        <w:t>ьтури і</w:t>
      </w:r>
      <w:r w:rsidRPr="001B3FD4">
        <w:rPr>
          <w:rFonts w:ascii="Times New Roman" w:eastAsia="Times New Roman" w:hAnsi="Times New Roman" w:cs="Times New Roman"/>
          <w:color w:val="212121"/>
          <w:sz w:val="24"/>
          <w:szCs w:val="24"/>
          <w:lang w:val="uk-UA" w:eastAsia="ru-RU"/>
        </w:rPr>
        <w:t xml:space="preserve"> спорту Макарівської </w:t>
      </w:r>
      <w:r w:rsidR="00E867FB" w:rsidRPr="001B3FD4">
        <w:rPr>
          <w:rFonts w:ascii="Times New Roman" w:eastAsia="Times New Roman" w:hAnsi="Times New Roman" w:cs="Times New Roman"/>
          <w:color w:val="212121"/>
          <w:sz w:val="24"/>
          <w:szCs w:val="24"/>
          <w:lang w:val="uk-UA" w:eastAsia="ru-RU"/>
        </w:rPr>
        <w:t>селищної ради</w:t>
      </w:r>
      <w:r w:rsidR="00845EAC">
        <w:rPr>
          <w:rFonts w:ascii="Times New Roman" w:eastAsia="Times New Roman" w:hAnsi="Times New Roman" w:cs="Times New Roman"/>
          <w:color w:val="212121"/>
          <w:sz w:val="24"/>
          <w:szCs w:val="24"/>
          <w:lang w:val="uk-UA" w:eastAsia="ru-RU"/>
        </w:rPr>
        <w:t xml:space="preserve"> </w:t>
      </w:r>
      <w:r w:rsidR="00010FB0" w:rsidRPr="00366D90">
        <w:rPr>
          <w:rFonts w:ascii="Times New Roman" w:eastAsia="Times New Roman" w:hAnsi="Times New Roman" w:cs="Times New Roman"/>
          <w:color w:val="212121"/>
          <w:sz w:val="24"/>
          <w:szCs w:val="24"/>
          <w:lang w:val="uk-UA" w:eastAsia="ru-RU"/>
        </w:rPr>
        <w:t>в</w:t>
      </w:r>
      <w:r w:rsidR="000C59DF" w:rsidRPr="00366D90">
        <w:rPr>
          <w:rFonts w:ascii="Times New Roman" w:eastAsia="Times New Roman" w:hAnsi="Times New Roman" w:cs="Times New Roman"/>
          <w:color w:val="212121"/>
          <w:sz w:val="24"/>
          <w:szCs w:val="24"/>
          <w:lang w:eastAsia="ru-RU"/>
        </w:rPr>
        <w:t>ідповідно до норм чинного законодавства.</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w:t>
      </w:r>
      <w:r w:rsidR="00A434DB">
        <w:rPr>
          <w:rFonts w:ascii="Times New Roman" w:eastAsia="Times New Roman" w:hAnsi="Times New Roman" w:cs="Times New Roman"/>
          <w:color w:val="212121"/>
          <w:sz w:val="24"/>
          <w:szCs w:val="24"/>
          <w:lang w:val="uk-UA" w:eastAsia="ru-RU"/>
        </w:rPr>
        <w:t>19</w:t>
      </w:r>
      <w:r w:rsidR="001B3FD4">
        <w:rPr>
          <w:rFonts w:ascii="Times New Roman" w:eastAsia="Times New Roman" w:hAnsi="Times New Roman" w:cs="Times New Roman"/>
          <w:color w:val="212121"/>
          <w:sz w:val="24"/>
          <w:szCs w:val="24"/>
          <w:lang w:eastAsia="ru-RU"/>
        </w:rPr>
        <w:t>. Для учнів 5</w:t>
      </w:r>
      <w:r w:rsidR="001B3FD4">
        <w:rPr>
          <w:rFonts w:ascii="Times New Roman" w:eastAsia="Times New Roman" w:hAnsi="Times New Roman" w:cs="Times New Roman"/>
          <w:color w:val="212121"/>
          <w:sz w:val="24"/>
          <w:szCs w:val="24"/>
          <w:lang w:val="uk-UA" w:eastAsia="ru-RU"/>
        </w:rPr>
        <w:t>-</w:t>
      </w:r>
      <w:r w:rsidR="000C59DF" w:rsidRPr="00366D90">
        <w:rPr>
          <w:rFonts w:ascii="Times New Roman" w:eastAsia="Times New Roman" w:hAnsi="Times New Roman" w:cs="Times New Roman"/>
          <w:color w:val="212121"/>
          <w:sz w:val="24"/>
          <w:szCs w:val="24"/>
          <w:lang w:eastAsia="ru-RU"/>
        </w:rPr>
        <w:t>9-х класів</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допускається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проведення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підряд</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двох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уроків</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під час лабораторних і контрольних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робіт, написання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творів, а також</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уроків трудового навчання.</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w:t>
      </w:r>
      <w:r w:rsidR="00A434DB">
        <w:rPr>
          <w:rFonts w:ascii="Times New Roman" w:eastAsia="Times New Roman" w:hAnsi="Times New Roman" w:cs="Times New Roman"/>
          <w:color w:val="212121"/>
          <w:sz w:val="24"/>
          <w:szCs w:val="24"/>
          <w:lang w:val="uk-UA" w:eastAsia="ru-RU"/>
        </w:rPr>
        <w:t>20</w:t>
      </w:r>
      <w:r w:rsidR="000C59DF" w:rsidRPr="00366D90">
        <w:rPr>
          <w:rFonts w:ascii="Times New Roman" w:eastAsia="Times New Roman" w:hAnsi="Times New Roman" w:cs="Times New Roman"/>
          <w:color w:val="212121"/>
          <w:sz w:val="24"/>
          <w:szCs w:val="24"/>
          <w:lang w:eastAsia="ru-RU"/>
        </w:rPr>
        <w:t>. Гімназія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може обрати інші, крім уроку, форми</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організації</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освітнього</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процесу.</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lastRenderedPageBreak/>
        <w:t>3.2</w:t>
      </w:r>
      <w:r w:rsidR="00A434DB">
        <w:rPr>
          <w:rFonts w:ascii="Times New Roman" w:eastAsia="Times New Roman" w:hAnsi="Times New Roman" w:cs="Times New Roman"/>
          <w:color w:val="212121"/>
          <w:sz w:val="24"/>
          <w:szCs w:val="24"/>
          <w:lang w:val="uk-UA" w:eastAsia="ru-RU"/>
        </w:rPr>
        <w:t>1</w:t>
      </w:r>
      <w:r w:rsidR="000C59DF" w:rsidRPr="00366D90">
        <w:rPr>
          <w:rFonts w:ascii="Times New Roman" w:eastAsia="Times New Roman" w:hAnsi="Times New Roman" w:cs="Times New Roman"/>
          <w:color w:val="212121"/>
          <w:sz w:val="24"/>
          <w:szCs w:val="24"/>
          <w:lang w:eastAsia="ru-RU"/>
        </w:rPr>
        <w:t>. Тривалість</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перерв</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між уроками встановлюється з урахуванням потреби в організації активного відпочинку і харчування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учнів не менш як 10 хвилин, великої п</w:t>
      </w:r>
      <w:r w:rsidRPr="00366D90">
        <w:rPr>
          <w:rFonts w:ascii="Times New Roman" w:eastAsia="Times New Roman" w:hAnsi="Times New Roman" w:cs="Times New Roman"/>
          <w:color w:val="212121"/>
          <w:sz w:val="24"/>
          <w:szCs w:val="24"/>
          <w:lang w:eastAsia="ru-RU"/>
        </w:rPr>
        <w:t xml:space="preserve">ерерви (після другого і </w:t>
      </w:r>
      <w:r w:rsidRPr="00366D90">
        <w:rPr>
          <w:rFonts w:ascii="Times New Roman" w:eastAsia="Times New Roman" w:hAnsi="Times New Roman" w:cs="Times New Roman"/>
          <w:color w:val="212121"/>
          <w:sz w:val="24"/>
          <w:szCs w:val="24"/>
          <w:lang w:val="uk-UA" w:eastAsia="ru-RU"/>
        </w:rPr>
        <w:t>четвертого</w:t>
      </w:r>
      <w:r w:rsidR="000C59DF" w:rsidRPr="00366D90">
        <w:rPr>
          <w:rFonts w:ascii="Times New Roman" w:eastAsia="Times New Roman" w:hAnsi="Times New Roman" w:cs="Times New Roman"/>
          <w:color w:val="212121"/>
          <w:sz w:val="24"/>
          <w:szCs w:val="24"/>
          <w:lang w:eastAsia="ru-RU"/>
        </w:rPr>
        <w:t xml:space="preserve"> уроку) — 20 хвилин.</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3.2</w:t>
      </w:r>
      <w:r w:rsidR="00A434DB">
        <w:rPr>
          <w:rFonts w:ascii="Times New Roman" w:eastAsia="Times New Roman" w:hAnsi="Times New Roman" w:cs="Times New Roman"/>
          <w:color w:val="212121"/>
          <w:sz w:val="24"/>
          <w:szCs w:val="24"/>
          <w:lang w:val="uk-UA" w:eastAsia="ru-RU"/>
        </w:rPr>
        <w:t>2</w:t>
      </w:r>
      <w:r w:rsidR="000C59DF" w:rsidRPr="00366D90">
        <w:rPr>
          <w:rFonts w:ascii="Times New Roman" w:eastAsia="Times New Roman" w:hAnsi="Times New Roman" w:cs="Times New Roman"/>
          <w:color w:val="212121"/>
          <w:sz w:val="24"/>
          <w:szCs w:val="24"/>
          <w:lang w:eastAsia="ru-RU"/>
        </w:rPr>
        <w:t>. Розклад</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уроків</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складається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відповідно до робочого</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навчального плану закладу з дотриманням</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педагогічних та санітарно-гігієнічних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вимог і затверджується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керівником</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гімназії.</w:t>
      </w:r>
    </w:p>
    <w:p w:rsidR="000C59DF" w:rsidRPr="00366D90" w:rsidRDefault="000C59DF"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w:t>
      </w:r>
      <w:r w:rsidR="00EF72E6" w:rsidRPr="00366D90">
        <w:rPr>
          <w:rFonts w:ascii="Times New Roman" w:eastAsia="Times New Roman" w:hAnsi="Times New Roman" w:cs="Times New Roman"/>
          <w:color w:val="212121"/>
          <w:sz w:val="24"/>
          <w:szCs w:val="24"/>
          <w:lang w:eastAsia="ru-RU"/>
        </w:rPr>
        <w:t>2</w:t>
      </w:r>
      <w:r w:rsidR="00A434DB">
        <w:rPr>
          <w:rFonts w:ascii="Times New Roman" w:eastAsia="Times New Roman" w:hAnsi="Times New Roman" w:cs="Times New Roman"/>
          <w:color w:val="212121"/>
          <w:sz w:val="24"/>
          <w:szCs w:val="24"/>
          <w:lang w:val="uk-UA" w:eastAsia="ru-RU"/>
        </w:rPr>
        <w:t>3</w:t>
      </w:r>
      <w:r w:rsidRPr="00366D90">
        <w:rPr>
          <w:rFonts w:ascii="Times New Roman" w:eastAsia="Times New Roman" w:hAnsi="Times New Roman" w:cs="Times New Roman"/>
          <w:color w:val="212121"/>
          <w:sz w:val="24"/>
          <w:szCs w:val="24"/>
          <w:lang w:eastAsia="ru-RU"/>
        </w:rPr>
        <w:t>. Відволікання</w:t>
      </w:r>
      <w:r w:rsidR="00845EAC">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учнів (вихованців) від</w:t>
      </w:r>
      <w:r w:rsidR="00845EAC">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навчальних занять для провадження</w:t>
      </w:r>
      <w:r w:rsidR="00845EAC">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інших</w:t>
      </w:r>
      <w:r w:rsidR="00845EAC">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видів</w:t>
      </w:r>
      <w:r w:rsidR="00845EAC">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діяльності</w:t>
      </w:r>
      <w:r w:rsidR="00845EAC">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забороняється (крім</w:t>
      </w:r>
      <w:r w:rsidR="00845EAC">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випадків, передбачених</w:t>
      </w:r>
      <w:r w:rsidR="00845EAC">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законодавством).</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3.2</w:t>
      </w:r>
      <w:r w:rsidR="00A434DB">
        <w:rPr>
          <w:rFonts w:ascii="Times New Roman" w:eastAsia="Times New Roman" w:hAnsi="Times New Roman" w:cs="Times New Roman"/>
          <w:color w:val="212121"/>
          <w:sz w:val="24"/>
          <w:szCs w:val="24"/>
          <w:lang w:val="uk-UA" w:eastAsia="ru-RU"/>
        </w:rPr>
        <w:t>4</w:t>
      </w:r>
      <w:r w:rsidR="000C59DF" w:rsidRPr="00366D90">
        <w:rPr>
          <w:rFonts w:ascii="Times New Roman" w:eastAsia="Times New Roman" w:hAnsi="Times New Roman" w:cs="Times New Roman"/>
          <w:color w:val="212121"/>
          <w:sz w:val="24"/>
          <w:szCs w:val="24"/>
          <w:lang w:eastAsia="ru-RU"/>
        </w:rPr>
        <w:t>. Залучення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учнів до видів</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діяльності, не передбачених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освітньою</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програмою та навчальним планом гімназії, дозволяється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лише за їх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згодою та згодою</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батьків</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або</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осіб, які</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їх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замінюють.</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3.2</w:t>
      </w:r>
      <w:r w:rsidR="00A434DB">
        <w:rPr>
          <w:rFonts w:ascii="Times New Roman" w:eastAsia="Times New Roman" w:hAnsi="Times New Roman" w:cs="Times New Roman"/>
          <w:color w:val="212121"/>
          <w:sz w:val="24"/>
          <w:szCs w:val="24"/>
          <w:lang w:val="uk-UA" w:eastAsia="ru-RU"/>
        </w:rPr>
        <w:t>5</w:t>
      </w:r>
      <w:r w:rsidR="000C59DF" w:rsidRPr="00366D90">
        <w:rPr>
          <w:rFonts w:ascii="Times New Roman" w:eastAsia="Times New Roman" w:hAnsi="Times New Roman" w:cs="Times New Roman"/>
          <w:color w:val="212121"/>
          <w:sz w:val="24"/>
          <w:szCs w:val="24"/>
          <w:lang w:eastAsia="ru-RU"/>
        </w:rPr>
        <w:t>. Зміст, обсяг і характер домашніх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завдань</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визначаються</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вчителем</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відповідно до педагогічних і санітарно-гігієнічних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вимог з урахуванням</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вимог</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навчальних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програм та індивідуальних</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особливостей</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учнів.</w:t>
      </w:r>
      <w:r w:rsidR="00010FB0" w:rsidRPr="00366D90">
        <w:rPr>
          <w:rFonts w:ascii="Times New Roman" w:eastAsia="Times New Roman" w:hAnsi="Times New Roman" w:cs="Times New Roman"/>
          <w:color w:val="212121"/>
          <w:sz w:val="24"/>
          <w:szCs w:val="24"/>
          <w:lang w:val="uk-UA" w:eastAsia="ru-RU"/>
        </w:rPr>
        <w:t xml:space="preserve"> У</w:t>
      </w:r>
      <w:r w:rsidR="00873586" w:rsidRPr="00366D90">
        <w:rPr>
          <w:rFonts w:ascii="Times New Roman" w:eastAsia="Times New Roman" w:hAnsi="Times New Roman" w:cs="Times New Roman"/>
          <w:color w:val="212121"/>
          <w:sz w:val="24"/>
          <w:szCs w:val="24"/>
          <w:lang w:val="uk-UA" w:eastAsia="ru-RU"/>
        </w:rPr>
        <w:t>чням 1-х класів домашні завдання не задаються</w:t>
      </w:r>
      <w:r w:rsidR="00873586" w:rsidRPr="00366D90">
        <w:rPr>
          <w:rFonts w:ascii="Times New Roman" w:eastAsia="Times New Roman" w:hAnsi="Times New Roman" w:cs="Times New Roman"/>
          <w:color w:val="FF0000"/>
          <w:sz w:val="24"/>
          <w:szCs w:val="24"/>
          <w:lang w:val="uk-UA" w:eastAsia="ru-RU"/>
        </w:rPr>
        <w:t>.</w:t>
      </w:r>
    </w:p>
    <w:p w:rsidR="000C59DF" w:rsidRPr="00366D90" w:rsidRDefault="00A434DB"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3.26</w:t>
      </w:r>
      <w:r w:rsidR="000C59DF" w:rsidRPr="00366D90">
        <w:rPr>
          <w:rFonts w:ascii="Times New Roman" w:eastAsia="Times New Roman" w:hAnsi="Times New Roman" w:cs="Times New Roman"/>
          <w:color w:val="212121"/>
          <w:sz w:val="24"/>
          <w:szCs w:val="24"/>
          <w:lang w:val="uk-UA" w:eastAsia="ru-RU"/>
        </w:rPr>
        <w:t>. У гімназії забороняється утворення та діяльність організаційних структур політичних партій, а також релігійних організацій і воєнізованих формувань.</w:t>
      </w:r>
    </w:p>
    <w:p w:rsidR="000C59DF" w:rsidRPr="00366D90" w:rsidRDefault="00A434DB"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Pr>
          <w:rFonts w:ascii="Times New Roman" w:eastAsia="Times New Roman" w:hAnsi="Times New Roman" w:cs="Times New Roman"/>
          <w:color w:val="212121"/>
          <w:sz w:val="24"/>
          <w:szCs w:val="24"/>
          <w:lang w:val="uk-UA" w:eastAsia="ru-RU"/>
        </w:rPr>
        <w:t>3.27</w:t>
      </w:r>
      <w:r w:rsidR="000C59DF" w:rsidRPr="00366D90">
        <w:rPr>
          <w:rFonts w:ascii="Times New Roman" w:eastAsia="Times New Roman" w:hAnsi="Times New Roman" w:cs="Times New Roman"/>
          <w:color w:val="212121"/>
          <w:sz w:val="24"/>
          <w:szCs w:val="24"/>
          <w:lang w:val="uk-UA" w:eastAsia="ru-RU"/>
        </w:rPr>
        <w:t>. Примусове залучення учнів (вихованців) гімназії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rsidR="000C59DF" w:rsidRPr="00366D90" w:rsidRDefault="00EF72E6" w:rsidP="008D0BB6">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3</w:t>
      </w:r>
      <w:r w:rsidR="00A434DB">
        <w:rPr>
          <w:rFonts w:ascii="Times New Roman" w:eastAsia="Times New Roman" w:hAnsi="Times New Roman" w:cs="Times New Roman"/>
          <w:color w:val="212121"/>
          <w:sz w:val="24"/>
          <w:szCs w:val="24"/>
          <w:lang w:val="uk-UA" w:eastAsia="ru-RU"/>
        </w:rPr>
        <w:t>.28</w:t>
      </w:r>
      <w:r w:rsidR="000C59DF" w:rsidRPr="00366D90">
        <w:rPr>
          <w:rFonts w:ascii="Times New Roman" w:eastAsia="Times New Roman" w:hAnsi="Times New Roman" w:cs="Times New Roman"/>
          <w:color w:val="212121"/>
          <w:sz w:val="24"/>
          <w:szCs w:val="24"/>
          <w:lang w:val="uk-UA" w:eastAsia="ru-RU"/>
        </w:rPr>
        <w:t>. Дисципліна в гімназії дотримується на основі взаємоповаги усіх учасників освітнього процесу, дотримання пра</w:t>
      </w:r>
      <w:r w:rsidR="00010FB0" w:rsidRPr="00366D90">
        <w:rPr>
          <w:rFonts w:ascii="Times New Roman" w:eastAsia="Times New Roman" w:hAnsi="Times New Roman" w:cs="Times New Roman"/>
          <w:color w:val="212121"/>
          <w:sz w:val="24"/>
          <w:szCs w:val="24"/>
          <w:lang w:val="uk-UA" w:eastAsia="ru-RU"/>
        </w:rPr>
        <w:t>вил внутрішнього розпорядку та С</w:t>
      </w:r>
      <w:r w:rsidR="000C59DF" w:rsidRPr="00366D90">
        <w:rPr>
          <w:rFonts w:ascii="Times New Roman" w:eastAsia="Times New Roman" w:hAnsi="Times New Roman" w:cs="Times New Roman"/>
          <w:color w:val="212121"/>
          <w:sz w:val="24"/>
          <w:szCs w:val="24"/>
          <w:lang w:val="uk-UA" w:eastAsia="ru-RU"/>
        </w:rPr>
        <w:t>татуту.</w:t>
      </w:r>
      <w:r w:rsidR="00845EAC">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val="uk-UA" w:eastAsia="ru-RU"/>
        </w:rPr>
        <w:t>Застосування методів фізичного та психічного насильства до учнів забороняється.</w:t>
      </w:r>
    </w:p>
    <w:p w:rsidR="00AA6BF0" w:rsidRPr="00366D90" w:rsidRDefault="00AA6BF0" w:rsidP="008D0BB6">
      <w:pPr>
        <w:spacing w:after="0" w:line="0" w:lineRule="atLeast"/>
        <w:ind w:firstLine="567"/>
        <w:jc w:val="both"/>
        <w:rPr>
          <w:rFonts w:ascii="Times New Roman" w:eastAsia="Times New Roman" w:hAnsi="Times New Roman" w:cs="Times New Roman"/>
          <w:color w:val="212121"/>
          <w:sz w:val="24"/>
          <w:szCs w:val="24"/>
          <w:lang w:val="uk-UA" w:eastAsia="ru-RU"/>
        </w:rPr>
      </w:pPr>
    </w:p>
    <w:p w:rsidR="00AA6BF0" w:rsidRPr="00366D90" w:rsidRDefault="000C59DF" w:rsidP="007A5301">
      <w:pPr>
        <w:spacing w:after="0" w:line="0" w:lineRule="atLeast"/>
        <w:ind w:firstLine="851"/>
        <w:jc w:val="center"/>
        <w:rPr>
          <w:rFonts w:ascii="Times New Roman" w:eastAsia="Times New Roman" w:hAnsi="Times New Roman" w:cs="Times New Roman"/>
          <w:b/>
          <w:color w:val="212121"/>
          <w:sz w:val="24"/>
          <w:szCs w:val="24"/>
          <w:lang w:val="uk-UA" w:eastAsia="ru-RU"/>
        </w:rPr>
      </w:pPr>
      <w:r w:rsidRPr="00794267">
        <w:rPr>
          <w:rFonts w:ascii="Times New Roman" w:eastAsia="Times New Roman" w:hAnsi="Times New Roman" w:cs="Times New Roman"/>
          <w:b/>
          <w:color w:val="212121"/>
          <w:sz w:val="24"/>
          <w:szCs w:val="24"/>
          <w:lang w:eastAsia="ru-RU"/>
        </w:rPr>
        <w:t>IV</w:t>
      </w:r>
      <w:r w:rsidRPr="00794267">
        <w:rPr>
          <w:rFonts w:ascii="Times New Roman" w:eastAsia="Times New Roman" w:hAnsi="Times New Roman" w:cs="Times New Roman"/>
          <w:b/>
          <w:color w:val="212121"/>
          <w:sz w:val="24"/>
          <w:szCs w:val="24"/>
          <w:lang w:val="uk-UA" w:eastAsia="ru-RU"/>
        </w:rPr>
        <w:t>. Оцінювання навчальних досягнень учнів</w:t>
      </w:r>
    </w:p>
    <w:p w:rsidR="00845EAC" w:rsidRDefault="00845EAC" w:rsidP="00366D90">
      <w:pPr>
        <w:tabs>
          <w:tab w:val="left" w:pos="1276"/>
        </w:tabs>
        <w:spacing w:after="0" w:line="0" w:lineRule="atLeast"/>
        <w:ind w:firstLine="851"/>
        <w:jc w:val="both"/>
        <w:rPr>
          <w:rFonts w:ascii="Times New Roman" w:eastAsia="Times New Roman" w:hAnsi="Times New Roman" w:cs="Times New Roman"/>
          <w:color w:val="212121"/>
          <w:sz w:val="24"/>
          <w:szCs w:val="24"/>
          <w:lang w:val="uk-UA" w:eastAsia="ru-RU"/>
        </w:rPr>
      </w:pPr>
    </w:p>
    <w:p w:rsidR="000C6175" w:rsidRPr="00366D90" w:rsidRDefault="000C59DF" w:rsidP="00845EAC">
      <w:pPr>
        <w:tabs>
          <w:tab w:val="left" w:pos="1276"/>
        </w:tabs>
        <w:spacing w:after="0" w:line="0" w:lineRule="atLeast"/>
        <w:ind w:firstLine="567"/>
        <w:jc w:val="both"/>
        <w:rPr>
          <w:rFonts w:ascii="Times New Roman" w:eastAsia="Calibri" w:hAnsi="Times New Roman" w:cs="Times New Roman"/>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4.1. </w:t>
      </w:r>
      <w:r w:rsidR="000C6175" w:rsidRPr="00366D90">
        <w:rPr>
          <w:rFonts w:ascii="Times New Roman" w:eastAsia="Calibri" w:hAnsi="Times New Roman" w:cs="Times New Roman"/>
          <w:sz w:val="24"/>
          <w:szCs w:val="24"/>
          <w:lang w:val="uk-UA" w:eastAsia="ru-RU"/>
        </w:rPr>
        <w:t xml:space="preserve">Оцінювання рівня досягнень учнів здійснюється вербально та за 12-бальною системою відповідно до Критеріїв оцінювання навчальних досягнень учнів, визначених </w:t>
      </w:r>
      <w:r w:rsidR="00010FB0" w:rsidRPr="00366D90">
        <w:rPr>
          <w:rFonts w:ascii="Times New Roman" w:eastAsia="Calibri" w:hAnsi="Times New Roman" w:cs="Times New Roman"/>
          <w:sz w:val="24"/>
          <w:szCs w:val="24"/>
          <w:lang w:val="uk-UA" w:eastAsia="ru-RU"/>
        </w:rPr>
        <w:t>Міністерством освіти і науки України</w:t>
      </w:r>
      <w:r w:rsidR="000C6175" w:rsidRPr="00366D90">
        <w:rPr>
          <w:rFonts w:ascii="Times New Roman" w:eastAsia="Calibri" w:hAnsi="Times New Roman" w:cs="Times New Roman"/>
          <w:sz w:val="24"/>
          <w:szCs w:val="24"/>
          <w:lang w:val="uk-UA" w:eastAsia="ru-RU"/>
        </w:rPr>
        <w:t xml:space="preserve">. </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D2433B">
        <w:rPr>
          <w:rFonts w:ascii="Times New Roman" w:eastAsia="Times New Roman" w:hAnsi="Times New Roman" w:cs="Times New Roman"/>
          <w:color w:val="212121"/>
          <w:sz w:val="24"/>
          <w:szCs w:val="24"/>
          <w:lang w:val="uk-UA" w:eastAsia="ru-RU"/>
        </w:rPr>
        <w:t>4.2. Облік</w:t>
      </w:r>
      <w:r w:rsidR="00B1749A">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навчальних</w:t>
      </w:r>
      <w:r w:rsidR="00B1749A">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досягнень</w:t>
      </w:r>
      <w:r w:rsidR="00B1749A">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учнів</w:t>
      </w:r>
      <w:r w:rsidR="00B1749A">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протягом</w:t>
      </w:r>
      <w:r w:rsidR="005A19B3">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навчального року здійснюється у класних журналах, інструкції про ведення</w:t>
      </w:r>
      <w:r w:rsidR="005A19B3">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яких</w:t>
      </w:r>
      <w:r w:rsidR="005A19B3">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затверджуються</w:t>
      </w:r>
      <w:r w:rsidR="005A19B3">
        <w:rPr>
          <w:rFonts w:ascii="Times New Roman" w:eastAsia="Times New Roman" w:hAnsi="Times New Roman" w:cs="Times New Roman"/>
          <w:color w:val="212121"/>
          <w:sz w:val="24"/>
          <w:szCs w:val="24"/>
          <w:lang w:val="uk-UA" w:eastAsia="ru-RU"/>
        </w:rPr>
        <w:t xml:space="preserve"> </w:t>
      </w:r>
      <w:r w:rsidR="00010FB0" w:rsidRPr="00366D90">
        <w:rPr>
          <w:rFonts w:ascii="Times New Roman" w:eastAsia="Times New Roman" w:hAnsi="Times New Roman" w:cs="Times New Roman"/>
          <w:color w:val="212121"/>
          <w:sz w:val="24"/>
          <w:szCs w:val="24"/>
          <w:lang w:val="uk-UA" w:eastAsia="ru-RU"/>
        </w:rPr>
        <w:t xml:space="preserve">Міністерством </w:t>
      </w:r>
      <w:r w:rsidRPr="00D2433B">
        <w:rPr>
          <w:rFonts w:ascii="Times New Roman" w:eastAsia="Times New Roman" w:hAnsi="Times New Roman" w:cs="Times New Roman"/>
          <w:color w:val="212121"/>
          <w:sz w:val="24"/>
          <w:szCs w:val="24"/>
          <w:lang w:val="uk-UA" w:eastAsia="ru-RU"/>
        </w:rPr>
        <w:t>освіти і науки</w:t>
      </w:r>
      <w:r w:rsidR="00010FB0" w:rsidRPr="00366D90">
        <w:rPr>
          <w:rFonts w:ascii="Times New Roman" w:eastAsia="Times New Roman" w:hAnsi="Times New Roman" w:cs="Times New Roman"/>
          <w:color w:val="212121"/>
          <w:sz w:val="24"/>
          <w:szCs w:val="24"/>
          <w:lang w:val="uk-UA" w:eastAsia="ru-RU"/>
        </w:rPr>
        <w:t xml:space="preserve"> України</w:t>
      </w:r>
      <w:r w:rsidRPr="00D2433B">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Результати</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освітньої</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діяльності за рік</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заносяться до особових справ учнів.</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4.3. У першому</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класі</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дається</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словесна характеристика знань, умінь і навичок</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учнів. За рішенням</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педагогічної ради гімназії</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може</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надаватися</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словесна характеристика знань, умінь і навичок</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учнів другого класу.</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У наступних</w:t>
      </w:r>
      <w:r w:rsidR="005A19B3">
        <w:rPr>
          <w:rFonts w:ascii="Times New Roman" w:eastAsia="Times New Roman" w:hAnsi="Times New Roman" w:cs="Times New Roman"/>
          <w:color w:val="212121"/>
          <w:sz w:val="24"/>
          <w:szCs w:val="24"/>
          <w:lang w:val="uk-UA" w:eastAsia="ru-RU"/>
        </w:rPr>
        <w:t xml:space="preserve"> </w:t>
      </w:r>
      <w:r w:rsidR="005A19B3">
        <w:rPr>
          <w:rFonts w:ascii="Times New Roman" w:eastAsia="Times New Roman" w:hAnsi="Times New Roman" w:cs="Times New Roman"/>
          <w:color w:val="212121"/>
          <w:sz w:val="24"/>
          <w:szCs w:val="24"/>
          <w:lang w:eastAsia="ru-RU"/>
        </w:rPr>
        <w:t>классах</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оцінювання</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здійснюється</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відповідно до критеріїв</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оцінювання</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навчальних</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досягнень</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учнів.</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4.4. Гімназія</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може</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використовувати</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інші</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системи</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оцінювання</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навчальних</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досягнень</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учнів за погодженням з ві</w:t>
      </w:r>
      <w:r w:rsidR="000C6175" w:rsidRPr="00366D90">
        <w:rPr>
          <w:rFonts w:ascii="Times New Roman" w:eastAsia="Times New Roman" w:hAnsi="Times New Roman" w:cs="Times New Roman"/>
          <w:color w:val="212121"/>
          <w:sz w:val="24"/>
          <w:szCs w:val="24"/>
          <w:lang w:eastAsia="ru-RU"/>
        </w:rPr>
        <w:t>дділом</w:t>
      </w:r>
      <w:r w:rsidR="005A19B3">
        <w:rPr>
          <w:rFonts w:ascii="Times New Roman" w:eastAsia="Times New Roman" w:hAnsi="Times New Roman" w:cs="Times New Roman"/>
          <w:color w:val="212121"/>
          <w:sz w:val="24"/>
          <w:szCs w:val="24"/>
          <w:lang w:val="uk-UA" w:eastAsia="ru-RU"/>
        </w:rPr>
        <w:t xml:space="preserve"> </w:t>
      </w:r>
      <w:r w:rsidR="000C6175" w:rsidRPr="00366D90">
        <w:rPr>
          <w:rFonts w:ascii="Times New Roman" w:eastAsia="Times New Roman" w:hAnsi="Times New Roman" w:cs="Times New Roman"/>
          <w:color w:val="212121"/>
          <w:sz w:val="24"/>
          <w:szCs w:val="24"/>
          <w:lang w:eastAsia="ru-RU"/>
        </w:rPr>
        <w:t>освіти</w:t>
      </w:r>
      <w:r w:rsidR="000C6175" w:rsidRPr="00366D90">
        <w:rPr>
          <w:rFonts w:ascii="Times New Roman" w:eastAsia="Times New Roman" w:hAnsi="Times New Roman" w:cs="Times New Roman"/>
          <w:color w:val="212121"/>
          <w:sz w:val="24"/>
          <w:szCs w:val="24"/>
          <w:lang w:val="uk-UA" w:eastAsia="ru-RU"/>
        </w:rPr>
        <w:t xml:space="preserve">, фізичної культури та спорту Макарівської </w:t>
      </w:r>
      <w:r w:rsidR="00010FB0" w:rsidRPr="00366D90">
        <w:rPr>
          <w:rFonts w:ascii="Times New Roman" w:eastAsia="Times New Roman" w:hAnsi="Times New Roman" w:cs="Times New Roman"/>
          <w:color w:val="212121"/>
          <w:sz w:val="24"/>
          <w:szCs w:val="24"/>
          <w:lang w:val="uk-UA" w:eastAsia="ru-RU"/>
        </w:rPr>
        <w:t>райдержадміністрації</w:t>
      </w:r>
      <w:r w:rsidRPr="00366D90">
        <w:rPr>
          <w:rFonts w:ascii="Times New Roman" w:eastAsia="Times New Roman" w:hAnsi="Times New Roman" w:cs="Times New Roman"/>
          <w:color w:val="212121"/>
          <w:sz w:val="24"/>
          <w:szCs w:val="24"/>
          <w:lang w:eastAsia="ru-RU"/>
        </w:rPr>
        <w:t>. При цьому</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оцінки з навчальних</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предметів за семестри, рік, результати</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державної</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підсумкової</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атестації</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переводяться у бали</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відповідно до критеріїв</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оцінювання</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навчальних</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досягнень</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учнів.</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D147D9">
        <w:rPr>
          <w:rFonts w:ascii="Times New Roman" w:eastAsia="Times New Roman" w:hAnsi="Times New Roman" w:cs="Times New Roman"/>
          <w:color w:val="212121"/>
          <w:sz w:val="24"/>
          <w:szCs w:val="24"/>
          <w:lang w:eastAsia="ru-RU"/>
        </w:rPr>
        <w:t xml:space="preserve">4.5. Навчання у випускних (4-х, 9-х) </w:t>
      </w:r>
      <w:r w:rsidR="005A19B3" w:rsidRPr="00D147D9">
        <w:rPr>
          <w:rFonts w:ascii="Times New Roman" w:eastAsia="Times New Roman" w:hAnsi="Times New Roman" w:cs="Times New Roman"/>
          <w:color w:val="212121"/>
          <w:sz w:val="24"/>
          <w:szCs w:val="24"/>
          <w:lang w:eastAsia="ru-RU"/>
        </w:rPr>
        <w:t>классах</w:t>
      </w:r>
      <w:r w:rsidR="005A19B3" w:rsidRPr="00D147D9">
        <w:rPr>
          <w:rFonts w:ascii="Times New Roman" w:eastAsia="Times New Roman" w:hAnsi="Times New Roman" w:cs="Times New Roman"/>
          <w:color w:val="212121"/>
          <w:sz w:val="24"/>
          <w:szCs w:val="24"/>
          <w:lang w:val="uk-UA" w:eastAsia="ru-RU"/>
        </w:rPr>
        <w:t xml:space="preserve"> </w:t>
      </w:r>
      <w:r w:rsidRPr="00D147D9">
        <w:rPr>
          <w:rFonts w:ascii="Times New Roman" w:eastAsia="Times New Roman" w:hAnsi="Times New Roman" w:cs="Times New Roman"/>
          <w:color w:val="212121"/>
          <w:sz w:val="24"/>
          <w:szCs w:val="24"/>
          <w:lang w:eastAsia="ru-RU"/>
        </w:rPr>
        <w:t>гімназії</w:t>
      </w:r>
      <w:r w:rsidR="005A19B3" w:rsidRPr="00D147D9">
        <w:rPr>
          <w:rFonts w:ascii="Times New Roman" w:eastAsia="Times New Roman" w:hAnsi="Times New Roman" w:cs="Times New Roman"/>
          <w:color w:val="212121"/>
          <w:sz w:val="24"/>
          <w:szCs w:val="24"/>
          <w:lang w:val="uk-UA" w:eastAsia="ru-RU"/>
        </w:rPr>
        <w:t xml:space="preserve"> </w:t>
      </w:r>
      <w:r w:rsidRPr="00D147D9">
        <w:rPr>
          <w:rFonts w:ascii="Times New Roman" w:eastAsia="Times New Roman" w:hAnsi="Times New Roman" w:cs="Times New Roman"/>
          <w:color w:val="212121"/>
          <w:sz w:val="24"/>
          <w:szCs w:val="24"/>
          <w:lang w:eastAsia="ru-RU"/>
        </w:rPr>
        <w:t>завершується державною підсумковою</w:t>
      </w:r>
      <w:r w:rsidR="005A19B3" w:rsidRPr="00D147D9">
        <w:rPr>
          <w:rFonts w:ascii="Times New Roman" w:eastAsia="Times New Roman" w:hAnsi="Times New Roman" w:cs="Times New Roman"/>
          <w:color w:val="212121"/>
          <w:sz w:val="24"/>
          <w:szCs w:val="24"/>
          <w:lang w:val="uk-UA" w:eastAsia="ru-RU"/>
        </w:rPr>
        <w:t xml:space="preserve"> </w:t>
      </w:r>
      <w:r w:rsidRPr="00D147D9">
        <w:rPr>
          <w:rFonts w:ascii="Times New Roman" w:eastAsia="Times New Roman" w:hAnsi="Times New Roman" w:cs="Times New Roman"/>
          <w:color w:val="212121"/>
          <w:sz w:val="24"/>
          <w:szCs w:val="24"/>
          <w:lang w:eastAsia="ru-RU"/>
        </w:rPr>
        <w:t>атестацією. Зміст, форма і порядок державної</w:t>
      </w:r>
      <w:r w:rsidR="005A19B3" w:rsidRPr="00D147D9">
        <w:rPr>
          <w:rFonts w:ascii="Times New Roman" w:eastAsia="Times New Roman" w:hAnsi="Times New Roman" w:cs="Times New Roman"/>
          <w:color w:val="212121"/>
          <w:sz w:val="24"/>
          <w:szCs w:val="24"/>
          <w:lang w:val="uk-UA" w:eastAsia="ru-RU"/>
        </w:rPr>
        <w:t xml:space="preserve"> </w:t>
      </w:r>
      <w:r w:rsidRPr="00D147D9">
        <w:rPr>
          <w:rFonts w:ascii="Times New Roman" w:eastAsia="Times New Roman" w:hAnsi="Times New Roman" w:cs="Times New Roman"/>
          <w:color w:val="212121"/>
          <w:sz w:val="24"/>
          <w:szCs w:val="24"/>
          <w:lang w:eastAsia="ru-RU"/>
        </w:rPr>
        <w:t>підсумкової</w:t>
      </w:r>
      <w:r w:rsidR="005A19B3" w:rsidRPr="00D147D9">
        <w:rPr>
          <w:rFonts w:ascii="Times New Roman" w:eastAsia="Times New Roman" w:hAnsi="Times New Roman" w:cs="Times New Roman"/>
          <w:color w:val="212121"/>
          <w:sz w:val="24"/>
          <w:szCs w:val="24"/>
          <w:lang w:val="uk-UA" w:eastAsia="ru-RU"/>
        </w:rPr>
        <w:t xml:space="preserve"> </w:t>
      </w:r>
      <w:r w:rsidRPr="00D147D9">
        <w:rPr>
          <w:rFonts w:ascii="Times New Roman" w:eastAsia="Times New Roman" w:hAnsi="Times New Roman" w:cs="Times New Roman"/>
          <w:color w:val="212121"/>
          <w:sz w:val="24"/>
          <w:szCs w:val="24"/>
          <w:lang w:eastAsia="ru-RU"/>
        </w:rPr>
        <w:t>атестації</w:t>
      </w:r>
      <w:r w:rsidR="005A19B3" w:rsidRPr="00D147D9">
        <w:rPr>
          <w:rFonts w:ascii="Times New Roman" w:eastAsia="Times New Roman" w:hAnsi="Times New Roman" w:cs="Times New Roman"/>
          <w:color w:val="212121"/>
          <w:sz w:val="24"/>
          <w:szCs w:val="24"/>
          <w:lang w:val="uk-UA" w:eastAsia="ru-RU"/>
        </w:rPr>
        <w:t xml:space="preserve"> </w:t>
      </w:r>
      <w:r w:rsidRPr="00D147D9">
        <w:rPr>
          <w:rFonts w:ascii="Times New Roman" w:eastAsia="Times New Roman" w:hAnsi="Times New Roman" w:cs="Times New Roman"/>
          <w:color w:val="212121"/>
          <w:sz w:val="24"/>
          <w:szCs w:val="24"/>
          <w:lang w:eastAsia="ru-RU"/>
        </w:rPr>
        <w:t>визначаються</w:t>
      </w:r>
      <w:r w:rsidR="005A19B3" w:rsidRPr="00D147D9">
        <w:rPr>
          <w:rFonts w:ascii="Times New Roman" w:eastAsia="Times New Roman" w:hAnsi="Times New Roman" w:cs="Times New Roman"/>
          <w:color w:val="212121"/>
          <w:sz w:val="24"/>
          <w:szCs w:val="24"/>
          <w:lang w:val="uk-UA" w:eastAsia="ru-RU"/>
        </w:rPr>
        <w:t xml:space="preserve"> </w:t>
      </w:r>
      <w:r w:rsidR="00597BDF" w:rsidRPr="00D147D9">
        <w:rPr>
          <w:rFonts w:ascii="Times New Roman" w:eastAsia="Times New Roman" w:hAnsi="Times New Roman" w:cs="Times New Roman"/>
          <w:color w:val="212121"/>
          <w:sz w:val="24"/>
          <w:szCs w:val="24"/>
          <w:lang w:val="uk-UA" w:eastAsia="ru-RU"/>
        </w:rPr>
        <w:t xml:space="preserve">Міністерством </w:t>
      </w:r>
      <w:r w:rsidRPr="00D147D9">
        <w:rPr>
          <w:rFonts w:ascii="Times New Roman" w:eastAsia="Times New Roman" w:hAnsi="Times New Roman" w:cs="Times New Roman"/>
          <w:color w:val="212121"/>
          <w:sz w:val="24"/>
          <w:szCs w:val="24"/>
          <w:lang w:eastAsia="ru-RU"/>
        </w:rPr>
        <w:t>освіти і науки</w:t>
      </w:r>
      <w:r w:rsidR="00597BDF" w:rsidRPr="00D147D9">
        <w:rPr>
          <w:rFonts w:ascii="Times New Roman" w:eastAsia="Times New Roman" w:hAnsi="Times New Roman" w:cs="Times New Roman"/>
          <w:color w:val="212121"/>
          <w:sz w:val="24"/>
          <w:szCs w:val="24"/>
          <w:lang w:val="uk-UA" w:eastAsia="ru-RU"/>
        </w:rPr>
        <w:t xml:space="preserve"> України</w:t>
      </w:r>
      <w:r w:rsidRPr="00D147D9">
        <w:rPr>
          <w:rFonts w:ascii="Times New Roman" w:eastAsia="Times New Roman" w:hAnsi="Times New Roman" w:cs="Times New Roman"/>
          <w:color w:val="212121"/>
          <w:sz w:val="24"/>
          <w:szCs w:val="24"/>
          <w:lang w:eastAsia="ru-RU"/>
        </w:rPr>
        <w:t>.</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В окремих</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випадках</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 за станом здоров'я</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або з інших</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поважних причин можуть бути звільнені</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від</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державної</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підсумкової</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атестації у порядку, що</w:t>
      </w:r>
      <w:r w:rsidR="005A19B3">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встановлюється</w:t>
      </w:r>
      <w:r w:rsidR="005A19B3">
        <w:rPr>
          <w:rFonts w:ascii="Times New Roman" w:eastAsia="Times New Roman" w:hAnsi="Times New Roman" w:cs="Times New Roman"/>
          <w:color w:val="212121"/>
          <w:sz w:val="24"/>
          <w:szCs w:val="24"/>
          <w:lang w:val="uk-UA" w:eastAsia="ru-RU"/>
        </w:rPr>
        <w:t xml:space="preserve"> </w:t>
      </w:r>
      <w:r w:rsidR="00597BDF" w:rsidRPr="00366D90">
        <w:rPr>
          <w:rFonts w:ascii="Times New Roman" w:eastAsia="Times New Roman" w:hAnsi="Times New Roman" w:cs="Times New Roman"/>
          <w:color w:val="212121"/>
          <w:sz w:val="24"/>
          <w:szCs w:val="24"/>
          <w:lang w:val="uk-UA" w:eastAsia="ru-RU"/>
        </w:rPr>
        <w:t xml:space="preserve">Міністерства </w:t>
      </w:r>
      <w:r w:rsidRPr="00366D90">
        <w:rPr>
          <w:rFonts w:ascii="Times New Roman" w:eastAsia="Times New Roman" w:hAnsi="Times New Roman" w:cs="Times New Roman"/>
          <w:color w:val="212121"/>
          <w:sz w:val="24"/>
          <w:szCs w:val="24"/>
          <w:lang w:eastAsia="ru-RU"/>
        </w:rPr>
        <w:t xml:space="preserve">освіти і науки </w:t>
      </w:r>
      <w:r w:rsidR="00597BDF" w:rsidRPr="00366D90">
        <w:rPr>
          <w:rFonts w:ascii="Times New Roman" w:eastAsia="Times New Roman" w:hAnsi="Times New Roman" w:cs="Times New Roman"/>
          <w:color w:val="212121"/>
          <w:sz w:val="24"/>
          <w:szCs w:val="24"/>
          <w:lang w:val="uk-UA" w:eastAsia="ru-RU"/>
        </w:rPr>
        <w:t xml:space="preserve">України </w:t>
      </w:r>
      <w:r w:rsidRPr="00366D90">
        <w:rPr>
          <w:rFonts w:ascii="Times New Roman" w:eastAsia="Times New Roman" w:hAnsi="Times New Roman" w:cs="Times New Roman"/>
          <w:color w:val="212121"/>
          <w:sz w:val="24"/>
          <w:szCs w:val="24"/>
          <w:lang w:eastAsia="ru-RU"/>
        </w:rPr>
        <w:t xml:space="preserve">та </w:t>
      </w:r>
      <w:r w:rsidR="00597BDF" w:rsidRPr="00366D90">
        <w:rPr>
          <w:rFonts w:ascii="Times New Roman" w:eastAsia="Times New Roman" w:hAnsi="Times New Roman" w:cs="Times New Roman"/>
          <w:color w:val="212121"/>
          <w:sz w:val="24"/>
          <w:szCs w:val="24"/>
          <w:lang w:val="uk-UA" w:eastAsia="ru-RU"/>
        </w:rPr>
        <w:t>Міністерством охорони здоров</w:t>
      </w:r>
      <w:r w:rsidR="00597BDF" w:rsidRPr="00366D90">
        <w:rPr>
          <w:rFonts w:ascii="Times New Roman" w:eastAsia="Times New Roman" w:hAnsi="Times New Roman" w:cs="Times New Roman"/>
          <w:color w:val="212121"/>
          <w:sz w:val="24"/>
          <w:szCs w:val="24"/>
          <w:lang w:eastAsia="ru-RU"/>
        </w:rPr>
        <w:t>’</w:t>
      </w:r>
      <w:r w:rsidR="00597BDF" w:rsidRPr="00366D90">
        <w:rPr>
          <w:rFonts w:ascii="Times New Roman" w:eastAsia="Times New Roman" w:hAnsi="Times New Roman" w:cs="Times New Roman"/>
          <w:color w:val="212121"/>
          <w:sz w:val="24"/>
          <w:szCs w:val="24"/>
          <w:lang w:val="uk-UA" w:eastAsia="ru-RU"/>
        </w:rPr>
        <w:t>я України</w:t>
      </w:r>
      <w:r w:rsidRPr="00366D90">
        <w:rPr>
          <w:rFonts w:ascii="Times New Roman" w:eastAsia="Times New Roman" w:hAnsi="Times New Roman" w:cs="Times New Roman"/>
          <w:color w:val="212121"/>
          <w:sz w:val="24"/>
          <w:szCs w:val="24"/>
          <w:lang w:eastAsia="ru-RU"/>
        </w:rPr>
        <w:t>.</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4.6. Учні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початкової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школи, які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протягом одного року навчання не засвоїли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програмний</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матеріал, за поданням</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педагогічної ради та згодою</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батьків (осіб, які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їх</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замінюють) направляються для обстеження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фахівцями</w:t>
      </w:r>
      <w:r w:rsidR="00B175E2">
        <w:rPr>
          <w:rFonts w:ascii="Times New Roman" w:eastAsia="Times New Roman" w:hAnsi="Times New Roman" w:cs="Times New Roman"/>
          <w:color w:val="212121"/>
          <w:sz w:val="24"/>
          <w:szCs w:val="24"/>
          <w:lang w:val="uk-UA" w:eastAsia="ru-RU"/>
        </w:rPr>
        <w:t xml:space="preserve"> </w:t>
      </w:r>
      <w:r w:rsidR="00597BDF" w:rsidRPr="00366D90">
        <w:rPr>
          <w:rFonts w:ascii="Times New Roman" w:eastAsia="Times New Roman" w:hAnsi="Times New Roman" w:cs="Times New Roman"/>
          <w:color w:val="212121"/>
          <w:sz w:val="24"/>
          <w:szCs w:val="24"/>
          <w:lang w:val="uk-UA" w:eastAsia="ru-RU"/>
        </w:rPr>
        <w:t xml:space="preserve">районного </w:t>
      </w:r>
      <w:r w:rsidRPr="00366D90">
        <w:rPr>
          <w:rFonts w:ascii="Times New Roman" w:eastAsia="Times New Roman" w:hAnsi="Times New Roman" w:cs="Times New Roman"/>
          <w:color w:val="212121"/>
          <w:sz w:val="24"/>
          <w:szCs w:val="24"/>
          <w:lang w:eastAsia="ru-RU"/>
        </w:rPr>
        <w:t>інклюзивно-ресурсного центру. За висновками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зазначеної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консультації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такі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можуть</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продовжувати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навчання в спеціальних школах або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навчатися</w:t>
      </w:r>
      <w:r w:rsidR="00597BDF" w:rsidRPr="00366D90">
        <w:rPr>
          <w:rFonts w:ascii="Times New Roman" w:eastAsia="Times New Roman" w:hAnsi="Times New Roman" w:cs="Times New Roman"/>
          <w:color w:val="212121"/>
          <w:sz w:val="24"/>
          <w:szCs w:val="24"/>
          <w:lang w:val="uk-UA" w:eastAsia="ru-RU"/>
        </w:rPr>
        <w:t xml:space="preserve"> у гімназії</w:t>
      </w:r>
      <w:r w:rsidRPr="00366D90">
        <w:rPr>
          <w:rFonts w:ascii="Times New Roman" w:eastAsia="Times New Roman" w:hAnsi="Times New Roman" w:cs="Times New Roman"/>
          <w:color w:val="212121"/>
          <w:sz w:val="24"/>
          <w:szCs w:val="24"/>
          <w:lang w:eastAsia="ru-RU"/>
        </w:rPr>
        <w:t xml:space="preserve"> за індивідуальними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навчальними планами і програмами за згодою</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батьків (осіб, які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їх</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замінюють).</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4.7. Учні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початкової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школи, які через поважні причини (хвороба, інші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обставини) за результатами річного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оцінювання не засвоїли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скориговану до індивідуальних</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здібностей</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lastRenderedPageBreak/>
        <w:t>навчальну</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програму, можуть бути, як виняток, залишені для повторного навчання у тому самому класі за рішенням</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педагогічної ради та за згодою</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батьків (осіб, які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їх</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замінюють).</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4.8. Після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успішного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завершення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навчання за освітньою</w:t>
      </w:r>
      <w:r w:rsidR="00B175E2">
        <w:rPr>
          <w:rFonts w:ascii="Times New Roman" w:eastAsia="Times New Roman" w:hAnsi="Times New Roman" w:cs="Times New Roman"/>
          <w:color w:val="212121"/>
          <w:sz w:val="24"/>
          <w:szCs w:val="24"/>
          <w:lang w:val="uk-UA" w:eastAsia="ru-RU"/>
        </w:rPr>
        <w:t xml:space="preserve"> </w:t>
      </w:r>
      <w:r w:rsidR="00B175E2">
        <w:rPr>
          <w:rFonts w:ascii="Times New Roman" w:eastAsia="Times New Roman" w:hAnsi="Times New Roman" w:cs="Times New Roman"/>
          <w:color w:val="212121"/>
          <w:sz w:val="24"/>
          <w:szCs w:val="24"/>
          <w:lang w:eastAsia="ru-RU"/>
        </w:rPr>
        <w:t>программою</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здобувачі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 (крім</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вихованців</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дошкільного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відділення) отримують</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відповідний документ про освіту. Порядок виготовлення, видачі та обліку</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документів про освіту, вимоги до їх</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форми та/або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змісту</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визначаються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законодавством. Виготовлення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 xml:space="preserve">документів про </w:t>
      </w:r>
      <w:r w:rsidR="00597BDF" w:rsidRPr="00366D90">
        <w:rPr>
          <w:rFonts w:ascii="Times New Roman" w:eastAsia="Times New Roman" w:hAnsi="Times New Roman" w:cs="Times New Roman"/>
          <w:color w:val="212121"/>
          <w:sz w:val="24"/>
          <w:szCs w:val="24"/>
          <w:lang w:val="uk-UA" w:eastAsia="ru-RU"/>
        </w:rPr>
        <w:t xml:space="preserve">здобуття </w:t>
      </w:r>
      <w:r w:rsidR="00597BDF" w:rsidRPr="00366D90">
        <w:rPr>
          <w:rFonts w:ascii="Times New Roman" w:eastAsia="Times New Roman" w:hAnsi="Times New Roman" w:cs="Times New Roman"/>
          <w:color w:val="212121"/>
          <w:sz w:val="24"/>
          <w:szCs w:val="24"/>
          <w:lang w:eastAsia="ru-RU"/>
        </w:rPr>
        <w:t>базо</w:t>
      </w:r>
      <w:r w:rsidR="004F6BE5" w:rsidRPr="00366D90">
        <w:rPr>
          <w:rFonts w:ascii="Times New Roman" w:eastAsia="Times New Roman" w:hAnsi="Times New Roman" w:cs="Times New Roman"/>
          <w:color w:val="212121"/>
          <w:sz w:val="24"/>
          <w:szCs w:val="24"/>
          <w:lang w:val="uk-UA" w:eastAsia="ru-RU"/>
        </w:rPr>
        <w:t>в</w:t>
      </w:r>
      <w:r w:rsidR="00597BDF" w:rsidRPr="00366D90">
        <w:rPr>
          <w:rFonts w:ascii="Times New Roman" w:eastAsia="Times New Roman" w:hAnsi="Times New Roman" w:cs="Times New Roman"/>
          <w:color w:val="212121"/>
          <w:sz w:val="24"/>
          <w:szCs w:val="24"/>
          <w:lang w:val="uk-UA" w:eastAsia="ru-RU"/>
        </w:rPr>
        <w:t>ої</w:t>
      </w:r>
      <w:r w:rsidR="00B175E2">
        <w:rPr>
          <w:rFonts w:ascii="Times New Roman" w:eastAsia="Times New Roman" w:hAnsi="Times New Roman" w:cs="Times New Roman"/>
          <w:color w:val="212121"/>
          <w:sz w:val="24"/>
          <w:szCs w:val="24"/>
          <w:lang w:val="uk-UA" w:eastAsia="ru-RU"/>
        </w:rPr>
        <w:t xml:space="preserve"> </w:t>
      </w:r>
      <w:r w:rsidR="00597BDF" w:rsidRPr="00366D90">
        <w:rPr>
          <w:rFonts w:ascii="Times New Roman" w:eastAsia="Times New Roman" w:hAnsi="Times New Roman" w:cs="Times New Roman"/>
          <w:color w:val="212121"/>
          <w:sz w:val="24"/>
          <w:szCs w:val="24"/>
          <w:lang w:eastAsia="ru-RU"/>
        </w:rPr>
        <w:t>загальної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середн</w:t>
      </w:r>
      <w:r w:rsidR="00597BDF" w:rsidRPr="00366D90">
        <w:rPr>
          <w:rFonts w:ascii="Times New Roman" w:eastAsia="Times New Roman" w:hAnsi="Times New Roman" w:cs="Times New Roman"/>
          <w:color w:val="212121"/>
          <w:sz w:val="24"/>
          <w:szCs w:val="24"/>
          <w:lang w:val="uk-UA" w:eastAsia="ru-RU"/>
        </w:rPr>
        <w:t>ьої</w:t>
      </w:r>
      <w:r w:rsidR="00B175E2">
        <w:rPr>
          <w:rFonts w:ascii="Times New Roman" w:eastAsia="Times New Roman" w:hAnsi="Times New Roman" w:cs="Times New Roman"/>
          <w:color w:val="212121"/>
          <w:sz w:val="24"/>
          <w:szCs w:val="24"/>
          <w:lang w:val="uk-UA" w:eastAsia="ru-RU"/>
        </w:rPr>
        <w:t xml:space="preserve"> </w:t>
      </w:r>
      <w:r w:rsidR="00597BDF" w:rsidRPr="00366D90">
        <w:rPr>
          <w:rFonts w:ascii="Times New Roman" w:eastAsia="Times New Roman" w:hAnsi="Times New Roman" w:cs="Times New Roman"/>
          <w:color w:val="212121"/>
          <w:sz w:val="24"/>
          <w:szCs w:val="24"/>
          <w:lang w:eastAsia="ru-RU"/>
        </w:rPr>
        <w:t>освіти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здійснюється за рахунок</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коштів державного бюджету</w:t>
      </w:r>
      <w:r w:rsidR="004F6BE5" w:rsidRPr="00366D90">
        <w:rPr>
          <w:rFonts w:ascii="Times New Roman" w:eastAsia="Times New Roman" w:hAnsi="Times New Roman" w:cs="Times New Roman"/>
          <w:color w:val="212121"/>
          <w:sz w:val="24"/>
          <w:szCs w:val="24"/>
          <w:lang w:val="uk-UA" w:eastAsia="ru-RU"/>
        </w:rPr>
        <w:t>.</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4.9. Учням, які закінчили гімназію, видається свідоцтво про</w:t>
      </w:r>
      <w:r w:rsidR="00597BDF" w:rsidRPr="00366D90">
        <w:rPr>
          <w:rFonts w:ascii="Times New Roman" w:eastAsia="Times New Roman" w:hAnsi="Times New Roman" w:cs="Times New Roman"/>
          <w:color w:val="212121"/>
          <w:sz w:val="24"/>
          <w:szCs w:val="24"/>
          <w:lang w:val="uk-UA" w:eastAsia="ru-RU"/>
        </w:rPr>
        <w:t xml:space="preserve"> здобуття базової загальної </w:t>
      </w:r>
      <w:r w:rsidRPr="00366D90">
        <w:rPr>
          <w:rFonts w:ascii="Times New Roman" w:eastAsia="Times New Roman" w:hAnsi="Times New Roman" w:cs="Times New Roman"/>
          <w:color w:val="212121"/>
          <w:sz w:val="24"/>
          <w:szCs w:val="24"/>
          <w:lang w:val="uk-UA" w:eastAsia="ru-RU"/>
        </w:rPr>
        <w:t>середн</w:t>
      </w:r>
      <w:r w:rsidR="00597BDF" w:rsidRPr="00366D90">
        <w:rPr>
          <w:rFonts w:ascii="Times New Roman" w:eastAsia="Times New Roman" w:hAnsi="Times New Roman" w:cs="Times New Roman"/>
          <w:color w:val="212121"/>
          <w:sz w:val="24"/>
          <w:szCs w:val="24"/>
          <w:lang w:val="uk-UA" w:eastAsia="ru-RU"/>
        </w:rPr>
        <w:t>ьої освіти</w:t>
      </w:r>
      <w:r w:rsidRPr="00366D90">
        <w:rPr>
          <w:rFonts w:ascii="Times New Roman" w:eastAsia="Times New Roman" w:hAnsi="Times New Roman" w:cs="Times New Roman"/>
          <w:color w:val="212121"/>
          <w:sz w:val="24"/>
          <w:szCs w:val="24"/>
          <w:lang w:val="uk-UA" w:eastAsia="ru-RU"/>
        </w:rPr>
        <w:t>.Свідоцтво про базову загальну середню освіту дає право на вступ до старшої школи ліцею, закладу професійно-технічної освіти, закладу фахової передвищої освіти.</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4.10. Випускникам 9-х класів, які не атестовані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хоча б з одного предмета, видається табель успішності.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 які не отримали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документи про освіту, можуть</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продовжити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навчання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екстерном.</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4.11. За відмінні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успіхи в навчанні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 2</w:t>
      </w:r>
      <w:r w:rsidR="00D36E8F" w:rsidRPr="00366D90">
        <w:rPr>
          <w:rFonts w:ascii="Times New Roman" w:eastAsia="Times New Roman" w:hAnsi="Times New Roman" w:cs="Times New Roman"/>
          <w:color w:val="212121"/>
          <w:sz w:val="24"/>
          <w:szCs w:val="24"/>
          <w:lang w:val="uk-UA" w:eastAsia="ru-RU"/>
        </w:rPr>
        <w:t>-</w:t>
      </w:r>
      <w:r w:rsidRPr="00366D90">
        <w:rPr>
          <w:rFonts w:ascii="Times New Roman" w:eastAsia="Times New Roman" w:hAnsi="Times New Roman" w:cs="Times New Roman"/>
          <w:color w:val="212121"/>
          <w:sz w:val="24"/>
          <w:szCs w:val="24"/>
          <w:lang w:eastAsia="ru-RU"/>
        </w:rPr>
        <w:t>8-х класів</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можуть</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нагороджуватися</w:t>
      </w:r>
      <w:r w:rsidR="00B175E2">
        <w:rPr>
          <w:rFonts w:ascii="Times New Roman" w:eastAsia="Times New Roman" w:hAnsi="Times New Roman" w:cs="Times New Roman"/>
          <w:color w:val="212121"/>
          <w:sz w:val="24"/>
          <w:szCs w:val="24"/>
          <w:lang w:val="uk-UA" w:eastAsia="ru-RU"/>
        </w:rPr>
        <w:t xml:space="preserve"> </w:t>
      </w:r>
      <w:r w:rsidR="00B175E2">
        <w:rPr>
          <w:rFonts w:ascii="Times New Roman" w:eastAsia="Times New Roman" w:hAnsi="Times New Roman" w:cs="Times New Roman"/>
          <w:color w:val="212121"/>
          <w:sz w:val="24"/>
          <w:szCs w:val="24"/>
          <w:lang w:eastAsia="ru-RU"/>
        </w:rPr>
        <w:t xml:space="preserve">похвальним листом </w:t>
      </w:r>
      <w:r w:rsidR="00B175E2">
        <w:rPr>
          <w:rFonts w:ascii="Times New Roman" w:eastAsia="Times New Roman" w:hAnsi="Times New Roman" w:cs="Times New Roman"/>
          <w:color w:val="212121"/>
          <w:sz w:val="24"/>
          <w:szCs w:val="24"/>
          <w:lang w:val="uk-UA" w:eastAsia="ru-RU"/>
        </w:rPr>
        <w:t>«</w:t>
      </w:r>
      <w:r w:rsidRPr="00366D90">
        <w:rPr>
          <w:rFonts w:ascii="Times New Roman" w:eastAsia="Times New Roman" w:hAnsi="Times New Roman" w:cs="Times New Roman"/>
          <w:color w:val="212121"/>
          <w:sz w:val="24"/>
          <w:szCs w:val="24"/>
          <w:lang w:eastAsia="ru-RU"/>
        </w:rPr>
        <w:t>За високі</w:t>
      </w:r>
      <w:r w:rsidR="00B175E2">
        <w:rPr>
          <w:rFonts w:ascii="Times New Roman" w:eastAsia="Times New Roman" w:hAnsi="Times New Roman" w:cs="Times New Roman"/>
          <w:color w:val="212121"/>
          <w:sz w:val="24"/>
          <w:szCs w:val="24"/>
          <w:lang w:val="uk-UA" w:eastAsia="ru-RU"/>
        </w:rPr>
        <w:t xml:space="preserve"> </w:t>
      </w:r>
      <w:r w:rsidR="00B175E2">
        <w:rPr>
          <w:rFonts w:ascii="Times New Roman" w:eastAsia="Times New Roman" w:hAnsi="Times New Roman" w:cs="Times New Roman"/>
          <w:color w:val="212121"/>
          <w:sz w:val="24"/>
          <w:szCs w:val="24"/>
          <w:lang w:eastAsia="ru-RU"/>
        </w:rPr>
        <w:t>досягнення у навчанні</w:t>
      </w:r>
      <w:r w:rsidR="00B175E2">
        <w:rPr>
          <w:rFonts w:ascii="Times New Roman" w:eastAsia="Times New Roman" w:hAnsi="Times New Roman" w:cs="Times New Roman"/>
          <w:color w:val="212121"/>
          <w:sz w:val="24"/>
          <w:szCs w:val="24"/>
          <w:lang w:val="uk-UA" w:eastAsia="ru-RU"/>
        </w:rPr>
        <w:t>»</w:t>
      </w:r>
      <w:r w:rsidRPr="00366D90">
        <w:rPr>
          <w:rFonts w:ascii="Times New Roman" w:eastAsia="Times New Roman" w:hAnsi="Times New Roman" w:cs="Times New Roman"/>
          <w:color w:val="212121"/>
          <w:sz w:val="24"/>
          <w:szCs w:val="24"/>
          <w:lang w:eastAsia="ru-RU"/>
        </w:rPr>
        <w:t>. За відмінні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успіхи в навчанні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випускникам 9-х класів</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видається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свідоцтво про</w:t>
      </w:r>
      <w:r w:rsidR="00F81E3B" w:rsidRPr="00366D90">
        <w:rPr>
          <w:rFonts w:ascii="Times New Roman" w:eastAsia="Times New Roman" w:hAnsi="Times New Roman" w:cs="Times New Roman"/>
          <w:color w:val="212121"/>
          <w:sz w:val="24"/>
          <w:szCs w:val="24"/>
          <w:lang w:val="uk-UA" w:eastAsia="ru-RU"/>
        </w:rPr>
        <w:t xml:space="preserve"> здобуття</w:t>
      </w:r>
      <w:r w:rsidRPr="00366D90">
        <w:rPr>
          <w:rFonts w:ascii="Times New Roman" w:eastAsia="Times New Roman" w:hAnsi="Times New Roman" w:cs="Times New Roman"/>
          <w:color w:val="212121"/>
          <w:sz w:val="24"/>
          <w:szCs w:val="24"/>
          <w:lang w:eastAsia="ru-RU"/>
        </w:rPr>
        <w:t xml:space="preserve"> базов</w:t>
      </w:r>
      <w:r w:rsidR="00F81E3B" w:rsidRPr="00366D90">
        <w:rPr>
          <w:rFonts w:ascii="Times New Roman" w:eastAsia="Times New Roman" w:hAnsi="Times New Roman" w:cs="Times New Roman"/>
          <w:color w:val="212121"/>
          <w:sz w:val="24"/>
          <w:szCs w:val="24"/>
          <w:lang w:val="uk-UA" w:eastAsia="ru-RU"/>
        </w:rPr>
        <w:t>ої</w:t>
      </w:r>
      <w:r w:rsidR="00B175E2">
        <w:rPr>
          <w:rFonts w:ascii="Times New Roman" w:eastAsia="Times New Roman" w:hAnsi="Times New Roman" w:cs="Times New Roman"/>
          <w:color w:val="212121"/>
          <w:sz w:val="24"/>
          <w:szCs w:val="24"/>
          <w:lang w:val="uk-UA" w:eastAsia="ru-RU"/>
        </w:rPr>
        <w:t xml:space="preserve"> </w:t>
      </w:r>
      <w:r w:rsidR="00F81E3B" w:rsidRPr="00366D90">
        <w:rPr>
          <w:rFonts w:ascii="Times New Roman" w:eastAsia="Times New Roman" w:hAnsi="Times New Roman" w:cs="Times New Roman"/>
          <w:color w:val="212121"/>
          <w:sz w:val="24"/>
          <w:szCs w:val="24"/>
          <w:lang w:eastAsia="ru-RU"/>
        </w:rPr>
        <w:t>загальної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середн</w:t>
      </w:r>
      <w:r w:rsidR="00F81E3B" w:rsidRPr="00366D90">
        <w:rPr>
          <w:rFonts w:ascii="Times New Roman" w:eastAsia="Times New Roman" w:hAnsi="Times New Roman" w:cs="Times New Roman"/>
          <w:color w:val="212121"/>
          <w:sz w:val="24"/>
          <w:szCs w:val="24"/>
          <w:lang w:val="uk-UA" w:eastAsia="ru-RU"/>
        </w:rPr>
        <w:t>ьої</w:t>
      </w:r>
      <w:r w:rsidR="00B175E2">
        <w:rPr>
          <w:rFonts w:ascii="Times New Roman" w:eastAsia="Times New Roman" w:hAnsi="Times New Roman" w:cs="Times New Roman"/>
          <w:color w:val="212121"/>
          <w:sz w:val="24"/>
          <w:szCs w:val="24"/>
          <w:lang w:val="uk-UA" w:eastAsia="ru-RU"/>
        </w:rPr>
        <w:t xml:space="preserve"> </w:t>
      </w:r>
      <w:r w:rsidR="00F81E3B" w:rsidRPr="00366D90">
        <w:rPr>
          <w:rFonts w:ascii="Times New Roman" w:eastAsia="Times New Roman" w:hAnsi="Times New Roman" w:cs="Times New Roman"/>
          <w:color w:val="212121"/>
          <w:sz w:val="24"/>
          <w:szCs w:val="24"/>
          <w:lang w:eastAsia="ru-RU"/>
        </w:rPr>
        <w:t>освіти</w:t>
      </w:r>
      <w:r w:rsidRPr="00366D90">
        <w:rPr>
          <w:rFonts w:ascii="Times New Roman" w:eastAsia="Times New Roman" w:hAnsi="Times New Roman" w:cs="Times New Roman"/>
          <w:color w:val="212121"/>
          <w:sz w:val="24"/>
          <w:szCs w:val="24"/>
          <w:lang w:eastAsia="ru-RU"/>
        </w:rPr>
        <w:t xml:space="preserve"> з відзнакою. Порядок нагородження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учнів за відмінні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успіхи у навчанні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встановлюється</w:t>
      </w:r>
      <w:r w:rsidR="00B175E2">
        <w:rPr>
          <w:rFonts w:ascii="Times New Roman" w:eastAsia="Times New Roman" w:hAnsi="Times New Roman" w:cs="Times New Roman"/>
          <w:color w:val="212121"/>
          <w:sz w:val="24"/>
          <w:szCs w:val="24"/>
          <w:lang w:val="uk-UA" w:eastAsia="ru-RU"/>
        </w:rPr>
        <w:t xml:space="preserve"> </w:t>
      </w:r>
      <w:r w:rsidR="00F81E3B" w:rsidRPr="00366D90">
        <w:rPr>
          <w:rFonts w:ascii="Times New Roman" w:eastAsia="Times New Roman" w:hAnsi="Times New Roman" w:cs="Times New Roman"/>
          <w:color w:val="212121"/>
          <w:sz w:val="24"/>
          <w:szCs w:val="24"/>
          <w:lang w:val="uk-UA" w:eastAsia="ru-RU"/>
        </w:rPr>
        <w:t>Міністерством</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 і науки</w:t>
      </w:r>
      <w:r w:rsidR="00F81E3B" w:rsidRPr="00366D90">
        <w:rPr>
          <w:rFonts w:ascii="Times New Roman" w:eastAsia="Times New Roman" w:hAnsi="Times New Roman" w:cs="Times New Roman"/>
          <w:color w:val="212121"/>
          <w:sz w:val="24"/>
          <w:szCs w:val="24"/>
          <w:lang w:val="uk-UA" w:eastAsia="ru-RU"/>
        </w:rPr>
        <w:t xml:space="preserve"> України</w:t>
      </w:r>
      <w:r w:rsidRPr="00366D90">
        <w:rPr>
          <w:rFonts w:ascii="Times New Roman" w:eastAsia="Times New Roman" w:hAnsi="Times New Roman" w:cs="Times New Roman"/>
          <w:color w:val="212121"/>
          <w:sz w:val="24"/>
          <w:szCs w:val="24"/>
          <w:lang w:eastAsia="ru-RU"/>
        </w:rPr>
        <w:t>.</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За успіхи у навчанні (праці) для учасників</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освітнього</w:t>
      </w:r>
      <w:r w:rsidR="00B175E2">
        <w:rPr>
          <w:rFonts w:ascii="Times New Roman" w:eastAsia="Times New Roman" w:hAnsi="Times New Roman" w:cs="Times New Roman"/>
          <w:color w:val="212121"/>
          <w:sz w:val="24"/>
          <w:szCs w:val="24"/>
          <w:lang w:val="uk-UA" w:eastAsia="ru-RU"/>
        </w:rPr>
        <w:t xml:space="preserve"> </w:t>
      </w:r>
      <w:r w:rsidR="00B175E2">
        <w:rPr>
          <w:rFonts w:ascii="Times New Roman" w:eastAsia="Times New Roman" w:hAnsi="Times New Roman" w:cs="Times New Roman"/>
          <w:color w:val="212121"/>
          <w:sz w:val="24"/>
          <w:szCs w:val="24"/>
          <w:lang w:eastAsia="ru-RU"/>
        </w:rPr>
        <w:t>процессу</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гімназії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можуть</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встановлюватися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різні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форми морального і матеріального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заохочення.</w:t>
      </w:r>
    </w:p>
    <w:p w:rsidR="000C59DF" w:rsidRPr="00366D90" w:rsidRDefault="00794267" w:rsidP="00845EAC">
      <w:pPr>
        <w:spacing w:after="0" w:line="0" w:lineRule="atLeast"/>
        <w:ind w:firstLine="567"/>
        <w:jc w:val="both"/>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212121"/>
          <w:sz w:val="24"/>
          <w:szCs w:val="24"/>
          <w:lang w:eastAsia="ru-RU"/>
        </w:rPr>
        <w:t>4.12. Свідоцтва про</w:t>
      </w:r>
      <w:r w:rsidR="00F81E3B" w:rsidRPr="00366D90">
        <w:rPr>
          <w:rFonts w:ascii="Times New Roman" w:eastAsia="Times New Roman" w:hAnsi="Times New Roman" w:cs="Times New Roman"/>
          <w:color w:val="212121"/>
          <w:sz w:val="24"/>
          <w:szCs w:val="24"/>
          <w:lang w:val="uk-UA" w:eastAsia="ru-RU"/>
        </w:rPr>
        <w:t xml:space="preserve"> здобуття</w:t>
      </w:r>
      <w:r w:rsidR="00F81E3B" w:rsidRPr="00366D90">
        <w:rPr>
          <w:rFonts w:ascii="Times New Roman" w:eastAsia="Times New Roman" w:hAnsi="Times New Roman" w:cs="Times New Roman"/>
          <w:color w:val="212121"/>
          <w:sz w:val="24"/>
          <w:szCs w:val="24"/>
          <w:lang w:eastAsia="ru-RU"/>
        </w:rPr>
        <w:t xml:space="preserve"> базов</w:t>
      </w:r>
      <w:r w:rsidR="00F81E3B" w:rsidRPr="00366D90">
        <w:rPr>
          <w:rFonts w:ascii="Times New Roman" w:eastAsia="Times New Roman" w:hAnsi="Times New Roman" w:cs="Times New Roman"/>
          <w:color w:val="212121"/>
          <w:sz w:val="24"/>
          <w:szCs w:val="24"/>
          <w:lang w:val="uk-UA" w:eastAsia="ru-RU"/>
        </w:rPr>
        <w:t>ої</w:t>
      </w:r>
      <w:r w:rsidR="00B175E2">
        <w:rPr>
          <w:rFonts w:ascii="Times New Roman" w:eastAsia="Times New Roman" w:hAnsi="Times New Roman" w:cs="Times New Roman"/>
          <w:color w:val="212121"/>
          <w:sz w:val="24"/>
          <w:szCs w:val="24"/>
          <w:lang w:val="uk-UA" w:eastAsia="ru-RU"/>
        </w:rPr>
        <w:t xml:space="preserve"> </w:t>
      </w:r>
      <w:r w:rsidR="00F81E3B" w:rsidRPr="00366D90">
        <w:rPr>
          <w:rFonts w:ascii="Times New Roman" w:eastAsia="Times New Roman" w:hAnsi="Times New Roman" w:cs="Times New Roman"/>
          <w:color w:val="212121"/>
          <w:sz w:val="24"/>
          <w:szCs w:val="24"/>
          <w:lang w:eastAsia="ru-RU"/>
        </w:rPr>
        <w:t>загальної</w:t>
      </w:r>
      <w:r w:rsidR="00B175E2">
        <w:rPr>
          <w:rFonts w:ascii="Times New Roman" w:eastAsia="Times New Roman" w:hAnsi="Times New Roman" w:cs="Times New Roman"/>
          <w:color w:val="212121"/>
          <w:sz w:val="24"/>
          <w:szCs w:val="24"/>
          <w:lang w:val="uk-UA" w:eastAsia="ru-RU"/>
        </w:rPr>
        <w:t xml:space="preserve"> </w:t>
      </w:r>
      <w:r w:rsidR="00F81E3B" w:rsidRPr="00366D90">
        <w:rPr>
          <w:rFonts w:ascii="Times New Roman" w:eastAsia="Times New Roman" w:hAnsi="Times New Roman" w:cs="Times New Roman"/>
          <w:color w:val="212121"/>
          <w:sz w:val="24"/>
          <w:szCs w:val="24"/>
          <w:lang w:eastAsia="ru-RU"/>
        </w:rPr>
        <w:t>середн</w:t>
      </w:r>
      <w:r w:rsidR="00F81E3B" w:rsidRPr="00366D90">
        <w:rPr>
          <w:rFonts w:ascii="Times New Roman" w:eastAsia="Times New Roman" w:hAnsi="Times New Roman" w:cs="Times New Roman"/>
          <w:color w:val="212121"/>
          <w:sz w:val="24"/>
          <w:szCs w:val="24"/>
          <w:lang w:val="uk-UA" w:eastAsia="ru-RU"/>
        </w:rPr>
        <w:t>ьої</w:t>
      </w:r>
      <w:r w:rsidR="00B175E2">
        <w:rPr>
          <w:rFonts w:ascii="Times New Roman" w:eastAsia="Times New Roman" w:hAnsi="Times New Roman" w:cs="Times New Roman"/>
          <w:color w:val="212121"/>
          <w:sz w:val="24"/>
          <w:szCs w:val="24"/>
          <w:lang w:val="uk-UA" w:eastAsia="ru-RU"/>
        </w:rPr>
        <w:t xml:space="preserve"> </w:t>
      </w:r>
      <w:r w:rsidR="00F81E3B" w:rsidRPr="00366D90">
        <w:rPr>
          <w:rFonts w:ascii="Times New Roman" w:eastAsia="Times New Roman" w:hAnsi="Times New Roman" w:cs="Times New Roman"/>
          <w:color w:val="212121"/>
          <w:sz w:val="24"/>
          <w:szCs w:val="24"/>
          <w:lang w:eastAsia="ru-RU"/>
        </w:rPr>
        <w:t>освіти</w:t>
      </w:r>
      <w:r w:rsidR="00B175E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та</w:t>
      </w:r>
      <w:r w:rsidR="00B175E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відповідні</w:t>
      </w:r>
      <w:r w:rsidR="00B175E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дода</w:t>
      </w:r>
      <w:r w:rsidR="00F81E3B" w:rsidRPr="00366D90">
        <w:rPr>
          <w:rFonts w:ascii="Times New Roman" w:eastAsia="Times New Roman" w:hAnsi="Times New Roman" w:cs="Times New Roman"/>
          <w:color w:val="212121"/>
          <w:sz w:val="24"/>
          <w:szCs w:val="24"/>
          <w:lang w:eastAsia="ru-RU"/>
        </w:rPr>
        <w:t>тки до них реєструються у книзі</w:t>
      </w:r>
      <w:r w:rsidR="00B175E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обліку та видачі</w:t>
      </w:r>
      <w:r w:rsidR="00B175E2">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документів</w:t>
      </w:r>
      <w:r w:rsidR="00F81E3B" w:rsidRPr="00366D90">
        <w:rPr>
          <w:rFonts w:ascii="Times New Roman" w:eastAsia="Times New Roman" w:hAnsi="Times New Roman" w:cs="Times New Roman"/>
          <w:color w:val="212121"/>
          <w:sz w:val="24"/>
          <w:szCs w:val="24"/>
          <w:lang w:val="uk-UA" w:eastAsia="ru-RU"/>
        </w:rPr>
        <w:t xml:space="preserve"> про освіту</w:t>
      </w:r>
      <w:r w:rsidR="000C59DF" w:rsidRPr="00366D90">
        <w:rPr>
          <w:rFonts w:ascii="Times New Roman" w:eastAsia="Times New Roman" w:hAnsi="Times New Roman" w:cs="Times New Roman"/>
          <w:color w:val="212121"/>
          <w:sz w:val="24"/>
          <w:szCs w:val="24"/>
          <w:lang w:eastAsia="ru-RU"/>
        </w:rPr>
        <w:t>.</w:t>
      </w:r>
    </w:p>
    <w:p w:rsidR="000C59DF" w:rsidRPr="00366D90" w:rsidRDefault="000C59DF" w:rsidP="00845EAC">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Контроль за дотриманням порядку видачі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випускникам</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свідоцтв, похвальних</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листів</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здійснюється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адміністрацією</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гімназії.</w:t>
      </w:r>
    </w:p>
    <w:p w:rsidR="00F81E3B" w:rsidRPr="00366D90" w:rsidRDefault="00F81E3B" w:rsidP="00366D90">
      <w:pPr>
        <w:spacing w:after="0" w:line="0" w:lineRule="atLeast"/>
        <w:ind w:firstLine="851"/>
        <w:jc w:val="both"/>
        <w:rPr>
          <w:rFonts w:ascii="Times New Roman" w:eastAsia="Times New Roman" w:hAnsi="Times New Roman" w:cs="Times New Roman"/>
          <w:b/>
          <w:color w:val="212121"/>
          <w:sz w:val="24"/>
          <w:szCs w:val="24"/>
          <w:lang w:eastAsia="ru-RU"/>
        </w:rPr>
      </w:pPr>
    </w:p>
    <w:p w:rsidR="00AA6BF0" w:rsidRPr="003F0FB2" w:rsidRDefault="000C59DF" w:rsidP="007A5301">
      <w:pPr>
        <w:spacing w:after="0" w:line="0" w:lineRule="atLeast"/>
        <w:ind w:firstLine="851"/>
        <w:jc w:val="center"/>
        <w:rPr>
          <w:rFonts w:ascii="Times New Roman" w:eastAsia="Times New Roman" w:hAnsi="Times New Roman" w:cs="Times New Roman"/>
          <w:b/>
          <w:color w:val="212121"/>
          <w:sz w:val="24"/>
          <w:szCs w:val="24"/>
          <w:lang w:val="uk-UA" w:eastAsia="ru-RU"/>
        </w:rPr>
      </w:pPr>
      <w:r w:rsidRPr="003F0FB2">
        <w:rPr>
          <w:rFonts w:ascii="Times New Roman" w:eastAsia="Times New Roman" w:hAnsi="Times New Roman" w:cs="Times New Roman"/>
          <w:b/>
          <w:color w:val="212121"/>
          <w:sz w:val="24"/>
          <w:szCs w:val="24"/>
          <w:lang w:eastAsia="ru-RU"/>
        </w:rPr>
        <w:t>V. Учасники</w:t>
      </w:r>
      <w:r w:rsidR="00B175E2" w:rsidRPr="003F0FB2">
        <w:rPr>
          <w:rFonts w:ascii="Times New Roman" w:eastAsia="Times New Roman" w:hAnsi="Times New Roman" w:cs="Times New Roman"/>
          <w:b/>
          <w:color w:val="212121"/>
          <w:sz w:val="24"/>
          <w:szCs w:val="24"/>
          <w:lang w:val="uk-UA" w:eastAsia="ru-RU"/>
        </w:rPr>
        <w:t xml:space="preserve"> </w:t>
      </w:r>
      <w:r w:rsidRPr="003F0FB2">
        <w:rPr>
          <w:rFonts w:ascii="Times New Roman" w:eastAsia="Times New Roman" w:hAnsi="Times New Roman" w:cs="Times New Roman"/>
          <w:b/>
          <w:color w:val="212121"/>
          <w:sz w:val="24"/>
          <w:szCs w:val="24"/>
          <w:lang w:eastAsia="ru-RU"/>
        </w:rPr>
        <w:t>освітнього</w:t>
      </w:r>
      <w:r w:rsidR="00B175E2" w:rsidRPr="003F0FB2">
        <w:rPr>
          <w:rFonts w:ascii="Times New Roman" w:eastAsia="Times New Roman" w:hAnsi="Times New Roman" w:cs="Times New Roman"/>
          <w:b/>
          <w:color w:val="212121"/>
          <w:sz w:val="24"/>
          <w:szCs w:val="24"/>
          <w:lang w:val="uk-UA" w:eastAsia="ru-RU"/>
        </w:rPr>
        <w:t xml:space="preserve"> </w:t>
      </w:r>
      <w:r w:rsidR="00AA6BF0" w:rsidRPr="003F0FB2">
        <w:rPr>
          <w:rFonts w:ascii="Times New Roman" w:eastAsia="Times New Roman" w:hAnsi="Times New Roman" w:cs="Times New Roman"/>
          <w:b/>
          <w:color w:val="212121"/>
          <w:sz w:val="24"/>
          <w:szCs w:val="24"/>
          <w:lang w:eastAsia="ru-RU"/>
        </w:rPr>
        <w:t>процессу</w:t>
      </w:r>
    </w:p>
    <w:p w:rsidR="00B175E2" w:rsidRPr="003F0FB2" w:rsidRDefault="00B175E2" w:rsidP="00366D90">
      <w:pPr>
        <w:spacing w:after="0" w:line="0" w:lineRule="atLeast"/>
        <w:ind w:firstLine="851"/>
        <w:jc w:val="both"/>
        <w:rPr>
          <w:rFonts w:ascii="Times New Roman" w:eastAsia="Times New Roman" w:hAnsi="Times New Roman" w:cs="Times New Roman"/>
          <w:color w:val="212121"/>
          <w:sz w:val="24"/>
          <w:szCs w:val="24"/>
          <w:lang w:val="uk-UA" w:eastAsia="ru-RU"/>
        </w:rPr>
      </w:pPr>
    </w:p>
    <w:p w:rsidR="000C59DF" w:rsidRPr="003F0FB2"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F0FB2">
        <w:rPr>
          <w:rFonts w:ascii="Times New Roman" w:eastAsia="Times New Roman" w:hAnsi="Times New Roman" w:cs="Times New Roman"/>
          <w:color w:val="212121"/>
          <w:sz w:val="24"/>
          <w:szCs w:val="24"/>
          <w:lang w:val="uk-UA" w:eastAsia="ru-RU"/>
        </w:rPr>
        <w:t>5.1. Учасниками освітнього процесу в гімназії є: діти дошкільного віку, учні, педагогічні працівники, бібліотекарі, інші спеціалісти, батьки</w:t>
      </w:r>
      <w:r w:rsidR="00F81E3B" w:rsidRPr="003F0FB2">
        <w:rPr>
          <w:rFonts w:ascii="Times New Roman" w:eastAsia="Times New Roman" w:hAnsi="Times New Roman" w:cs="Times New Roman"/>
          <w:color w:val="212121"/>
          <w:sz w:val="24"/>
          <w:szCs w:val="24"/>
          <w:lang w:val="uk-UA" w:eastAsia="ru-RU"/>
        </w:rPr>
        <w:t xml:space="preserve"> здобувачів освіти</w:t>
      </w:r>
      <w:r w:rsidRPr="003F0FB2">
        <w:rPr>
          <w:rFonts w:ascii="Times New Roman" w:eastAsia="Times New Roman" w:hAnsi="Times New Roman" w:cs="Times New Roman"/>
          <w:color w:val="212121"/>
          <w:sz w:val="24"/>
          <w:szCs w:val="24"/>
          <w:lang w:val="uk-UA" w:eastAsia="ru-RU"/>
        </w:rPr>
        <w:t xml:space="preserve"> або особи, які їх замінюють.</w:t>
      </w:r>
    </w:p>
    <w:p w:rsidR="000C59DF" w:rsidRPr="003F0FB2"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F0FB2">
        <w:rPr>
          <w:rFonts w:ascii="Times New Roman" w:eastAsia="Times New Roman" w:hAnsi="Times New Roman" w:cs="Times New Roman"/>
          <w:color w:val="212121"/>
          <w:sz w:val="24"/>
          <w:szCs w:val="24"/>
          <w:lang w:val="uk-UA" w:eastAsia="ru-RU"/>
        </w:rPr>
        <w:t>5.2. Статус, права та обов'язки</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учасників</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освітнього</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процесу</w:t>
      </w:r>
      <w:r w:rsidR="00B175E2" w:rsidRPr="003F0FB2">
        <w:rPr>
          <w:rFonts w:ascii="Times New Roman" w:eastAsia="Times New Roman" w:hAnsi="Times New Roman" w:cs="Times New Roman"/>
          <w:color w:val="212121"/>
          <w:sz w:val="24"/>
          <w:szCs w:val="24"/>
          <w:lang w:val="uk-UA" w:eastAsia="ru-RU"/>
        </w:rPr>
        <w:t xml:space="preserve"> </w:t>
      </w:r>
      <w:r w:rsidR="007A5301" w:rsidRPr="003F0FB2">
        <w:rPr>
          <w:rFonts w:ascii="Times New Roman" w:eastAsia="Times New Roman" w:hAnsi="Times New Roman" w:cs="Times New Roman"/>
          <w:color w:val="212121"/>
          <w:sz w:val="24"/>
          <w:szCs w:val="24"/>
          <w:lang w:val="uk-UA" w:eastAsia="ru-RU"/>
        </w:rPr>
        <w:t>визначаються Законами України</w:t>
      </w:r>
      <w:r w:rsidR="00B175E2" w:rsidRPr="003F0FB2">
        <w:rPr>
          <w:rFonts w:ascii="Times New Roman" w:eastAsia="Times New Roman" w:hAnsi="Times New Roman" w:cs="Times New Roman"/>
          <w:color w:val="212121"/>
          <w:sz w:val="24"/>
          <w:szCs w:val="24"/>
          <w:lang w:val="uk-UA" w:eastAsia="ru-RU"/>
        </w:rPr>
        <w:t xml:space="preserve"> </w:t>
      </w:r>
      <w:r w:rsidR="007A5301" w:rsidRPr="003F0FB2">
        <w:rPr>
          <w:rFonts w:ascii="Times New Roman" w:eastAsia="Times New Roman" w:hAnsi="Times New Roman" w:cs="Times New Roman"/>
          <w:color w:val="212121"/>
          <w:sz w:val="24"/>
          <w:szCs w:val="24"/>
          <w:lang w:val="uk-UA" w:eastAsia="ru-RU"/>
        </w:rPr>
        <w:t>«Про освіту», «</w:t>
      </w:r>
      <w:r w:rsidRPr="003F0FB2">
        <w:rPr>
          <w:rFonts w:ascii="Times New Roman" w:eastAsia="Times New Roman" w:hAnsi="Times New Roman" w:cs="Times New Roman"/>
          <w:color w:val="212121"/>
          <w:sz w:val="24"/>
          <w:szCs w:val="24"/>
          <w:lang w:val="uk-UA" w:eastAsia="ru-RU"/>
        </w:rPr>
        <w:t>Про</w:t>
      </w:r>
      <w:r w:rsidR="00F81E3B" w:rsidRPr="003F0FB2">
        <w:rPr>
          <w:rFonts w:ascii="Times New Roman" w:eastAsia="Times New Roman" w:hAnsi="Times New Roman" w:cs="Times New Roman"/>
          <w:color w:val="212121"/>
          <w:sz w:val="24"/>
          <w:szCs w:val="24"/>
          <w:lang w:val="uk-UA" w:eastAsia="ru-RU"/>
        </w:rPr>
        <w:t xml:space="preserve"> повну</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загаль</w:t>
      </w:r>
      <w:r w:rsidR="007A5301" w:rsidRPr="003F0FB2">
        <w:rPr>
          <w:rFonts w:ascii="Times New Roman" w:eastAsia="Times New Roman" w:hAnsi="Times New Roman" w:cs="Times New Roman"/>
          <w:color w:val="212121"/>
          <w:sz w:val="24"/>
          <w:szCs w:val="24"/>
          <w:lang w:val="uk-UA" w:eastAsia="ru-RU"/>
        </w:rPr>
        <w:t>ну</w:t>
      </w:r>
      <w:r w:rsidR="00B175E2" w:rsidRPr="003F0FB2">
        <w:rPr>
          <w:rFonts w:ascii="Times New Roman" w:eastAsia="Times New Roman" w:hAnsi="Times New Roman" w:cs="Times New Roman"/>
          <w:color w:val="212121"/>
          <w:sz w:val="24"/>
          <w:szCs w:val="24"/>
          <w:lang w:val="uk-UA" w:eastAsia="ru-RU"/>
        </w:rPr>
        <w:t xml:space="preserve"> </w:t>
      </w:r>
      <w:r w:rsidR="007A5301" w:rsidRPr="003F0FB2">
        <w:rPr>
          <w:rFonts w:ascii="Times New Roman" w:eastAsia="Times New Roman" w:hAnsi="Times New Roman" w:cs="Times New Roman"/>
          <w:color w:val="212121"/>
          <w:sz w:val="24"/>
          <w:szCs w:val="24"/>
          <w:lang w:val="uk-UA" w:eastAsia="ru-RU"/>
        </w:rPr>
        <w:t>середню</w:t>
      </w:r>
      <w:r w:rsidR="00B175E2" w:rsidRPr="003F0FB2">
        <w:rPr>
          <w:rFonts w:ascii="Times New Roman" w:eastAsia="Times New Roman" w:hAnsi="Times New Roman" w:cs="Times New Roman"/>
          <w:color w:val="212121"/>
          <w:sz w:val="24"/>
          <w:szCs w:val="24"/>
          <w:lang w:val="uk-UA" w:eastAsia="ru-RU"/>
        </w:rPr>
        <w:t xml:space="preserve"> </w:t>
      </w:r>
      <w:r w:rsidR="007A5301" w:rsidRPr="003F0FB2">
        <w:rPr>
          <w:rFonts w:ascii="Times New Roman" w:eastAsia="Times New Roman" w:hAnsi="Times New Roman" w:cs="Times New Roman"/>
          <w:color w:val="212121"/>
          <w:sz w:val="24"/>
          <w:szCs w:val="24"/>
          <w:lang w:val="uk-UA" w:eastAsia="ru-RU"/>
        </w:rPr>
        <w:t>освіту», «Про дошкільну</w:t>
      </w:r>
      <w:r w:rsidR="00B175E2" w:rsidRPr="003F0FB2">
        <w:rPr>
          <w:rFonts w:ascii="Times New Roman" w:eastAsia="Times New Roman" w:hAnsi="Times New Roman" w:cs="Times New Roman"/>
          <w:color w:val="212121"/>
          <w:sz w:val="24"/>
          <w:szCs w:val="24"/>
          <w:lang w:val="uk-UA" w:eastAsia="ru-RU"/>
        </w:rPr>
        <w:t xml:space="preserve"> </w:t>
      </w:r>
      <w:r w:rsidR="007A5301" w:rsidRPr="003F0FB2">
        <w:rPr>
          <w:rFonts w:ascii="Times New Roman" w:eastAsia="Times New Roman" w:hAnsi="Times New Roman" w:cs="Times New Roman"/>
          <w:color w:val="212121"/>
          <w:sz w:val="24"/>
          <w:szCs w:val="24"/>
          <w:lang w:val="uk-UA" w:eastAsia="ru-RU"/>
        </w:rPr>
        <w:t>освіту»</w:t>
      </w:r>
      <w:r w:rsidRPr="003F0FB2">
        <w:rPr>
          <w:rFonts w:ascii="Times New Roman" w:eastAsia="Times New Roman" w:hAnsi="Times New Roman" w:cs="Times New Roman"/>
          <w:color w:val="212121"/>
          <w:sz w:val="24"/>
          <w:szCs w:val="24"/>
          <w:lang w:val="uk-UA" w:eastAsia="ru-RU"/>
        </w:rPr>
        <w:t xml:space="preserve">, іншими актами законодавства, </w:t>
      </w:r>
      <w:r w:rsidR="00432329" w:rsidRPr="003F0FB2">
        <w:rPr>
          <w:rFonts w:ascii="Times New Roman" w:eastAsia="Times New Roman" w:hAnsi="Times New Roman" w:cs="Times New Roman"/>
          <w:color w:val="212121"/>
          <w:sz w:val="24"/>
          <w:szCs w:val="24"/>
          <w:lang w:val="uk-UA" w:eastAsia="ru-RU"/>
        </w:rPr>
        <w:t>цим</w:t>
      </w:r>
      <w:r w:rsidR="00B175E2" w:rsidRPr="003F0FB2">
        <w:rPr>
          <w:rFonts w:ascii="Times New Roman" w:eastAsia="Times New Roman" w:hAnsi="Times New Roman" w:cs="Times New Roman"/>
          <w:color w:val="212121"/>
          <w:sz w:val="24"/>
          <w:szCs w:val="24"/>
          <w:lang w:val="uk-UA" w:eastAsia="ru-RU"/>
        </w:rPr>
        <w:t xml:space="preserve"> </w:t>
      </w:r>
      <w:r w:rsidR="00432329" w:rsidRPr="003F0FB2">
        <w:rPr>
          <w:rFonts w:ascii="Times New Roman" w:eastAsia="Times New Roman" w:hAnsi="Times New Roman" w:cs="Times New Roman"/>
          <w:color w:val="212121"/>
          <w:sz w:val="24"/>
          <w:szCs w:val="24"/>
          <w:lang w:val="uk-UA" w:eastAsia="ru-RU"/>
        </w:rPr>
        <w:t>С</w:t>
      </w:r>
      <w:r w:rsidRPr="003F0FB2">
        <w:rPr>
          <w:rFonts w:ascii="Times New Roman" w:eastAsia="Times New Roman" w:hAnsi="Times New Roman" w:cs="Times New Roman"/>
          <w:color w:val="212121"/>
          <w:sz w:val="24"/>
          <w:szCs w:val="24"/>
          <w:lang w:val="uk-UA" w:eastAsia="ru-RU"/>
        </w:rPr>
        <w:t>татутом, правилами внутрішнього</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розпорядку</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гімназії.</w:t>
      </w:r>
    </w:p>
    <w:p w:rsidR="000C59DF" w:rsidRPr="003F0FB2"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F0FB2">
        <w:rPr>
          <w:rFonts w:ascii="Times New Roman" w:eastAsia="Times New Roman" w:hAnsi="Times New Roman" w:cs="Times New Roman"/>
          <w:color w:val="212121"/>
          <w:sz w:val="24"/>
          <w:szCs w:val="24"/>
          <w:lang w:val="uk-UA" w:eastAsia="ru-RU"/>
        </w:rPr>
        <w:t>5.3. Здобувачі</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освіти — вихованці, учні, які</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здобувають</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освіту за будь-яким видом та формою здобуття</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освіти.</w:t>
      </w:r>
    </w:p>
    <w:p w:rsidR="000C59DF" w:rsidRPr="003F0FB2"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F0FB2">
        <w:rPr>
          <w:rFonts w:ascii="Times New Roman" w:eastAsia="Times New Roman" w:hAnsi="Times New Roman" w:cs="Times New Roman"/>
          <w:color w:val="212121"/>
          <w:sz w:val="24"/>
          <w:szCs w:val="24"/>
          <w:lang w:eastAsia="ru-RU"/>
        </w:rPr>
        <w:t>5.4. Здобувачі</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eastAsia="ru-RU"/>
        </w:rPr>
        <w:t>освіти</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eastAsia="ru-RU"/>
        </w:rPr>
        <w:t>мають право на:</w:t>
      </w:r>
    </w:p>
    <w:p w:rsidR="00432329" w:rsidRPr="003F0FB2" w:rsidRDefault="00F81E3B" w:rsidP="00B175E2">
      <w:pPr>
        <w:spacing w:after="0" w:line="0" w:lineRule="atLeast"/>
        <w:ind w:firstLine="567"/>
        <w:jc w:val="both"/>
        <w:rPr>
          <w:rFonts w:ascii="Times New Roman" w:eastAsia="Times New Roman" w:hAnsi="Times New Roman" w:cs="Times New Roman"/>
          <w:sz w:val="24"/>
          <w:szCs w:val="24"/>
          <w:lang w:val="uk-UA" w:eastAsia="uk-UA"/>
        </w:rPr>
      </w:pPr>
      <w:r w:rsidRPr="003F0FB2">
        <w:rPr>
          <w:rFonts w:ascii="Times New Roman" w:eastAsia="Times New Roman" w:hAnsi="Times New Roman" w:cs="Times New Roman"/>
          <w:sz w:val="24"/>
          <w:szCs w:val="24"/>
          <w:lang w:val="uk-UA" w:eastAsia="uk-UA"/>
        </w:rPr>
        <w:t xml:space="preserve">- </w:t>
      </w:r>
      <w:r w:rsidR="00432329" w:rsidRPr="003F0FB2">
        <w:rPr>
          <w:rFonts w:ascii="Times New Roman" w:eastAsia="Times New Roman" w:hAnsi="Times New Roman" w:cs="Times New Roman"/>
          <w:sz w:val="24"/>
          <w:szCs w:val="24"/>
          <w:lang w:val="uk-UA" w:eastAsia="uk-UA"/>
        </w:rPr>
        <w:t>навчання впродовж життя та академічну мобільність;</w:t>
      </w:r>
    </w:p>
    <w:p w:rsidR="00432329" w:rsidRPr="003F0FB2" w:rsidRDefault="00432329" w:rsidP="00B175E2">
      <w:pPr>
        <w:spacing w:after="0" w:line="0" w:lineRule="atLeast"/>
        <w:ind w:firstLine="567"/>
        <w:jc w:val="both"/>
        <w:rPr>
          <w:rFonts w:ascii="Times New Roman" w:eastAsia="Times New Roman" w:hAnsi="Times New Roman" w:cs="Times New Roman"/>
          <w:sz w:val="24"/>
          <w:szCs w:val="24"/>
          <w:lang w:val="uk-UA" w:eastAsia="uk-UA"/>
        </w:rPr>
      </w:pPr>
      <w:r w:rsidRPr="003F0FB2">
        <w:rPr>
          <w:rFonts w:ascii="Times New Roman" w:eastAsia="Times New Roman" w:hAnsi="Times New Roman" w:cs="Times New Roman"/>
          <w:sz w:val="24"/>
          <w:szCs w:val="24"/>
          <w:lang w:val="uk-UA" w:eastAsia="uk-UA"/>
        </w:rPr>
        <w:t>- індивідуальну освітню траєкторію, що реалізується, зокрема, через вільний вибір видів, форм і темпу здобуття освіти, запропонованих гімназією освітніх програм, навчальних дисциплін та рівня їх складності, методів і засобів навчання;</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F0FB2">
        <w:rPr>
          <w:rFonts w:ascii="Times New Roman" w:eastAsia="Times New Roman" w:hAnsi="Times New Roman" w:cs="Times New Roman"/>
          <w:color w:val="212121"/>
          <w:sz w:val="24"/>
          <w:szCs w:val="24"/>
          <w:lang w:val="uk-UA" w:eastAsia="ru-RU"/>
        </w:rPr>
        <w:t>- якісні</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освітні</w:t>
      </w:r>
      <w:r w:rsidR="00B175E2" w:rsidRPr="003F0FB2">
        <w:rPr>
          <w:rFonts w:ascii="Times New Roman" w:eastAsia="Times New Roman" w:hAnsi="Times New Roman" w:cs="Times New Roman"/>
          <w:color w:val="212121"/>
          <w:sz w:val="24"/>
          <w:szCs w:val="24"/>
          <w:lang w:val="uk-UA" w:eastAsia="ru-RU"/>
        </w:rPr>
        <w:t xml:space="preserve"> </w:t>
      </w:r>
      <w:r w:rsidRPr="003F0FB2">
        <w:rPr>
          <w:rFonts w:ascii="Times New Roman" w:eastAsia="Times New Roman" w:hAnsi="Times New Roman" w:cs="Times New Roman"/>
          <w:color w:val="212121"/>
          <w:sz w:val="24"/>
          <w:szCs w:val="24"/>
          <w:lang w:val="uk-UA" w:eastAsia="ru-RU"/>
        </w:rPr>
        <w:t>послуги;</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справедливе та об’єктивне</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оцінювання</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результатів</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навчання;</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відзначення</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успіхів у своїй</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діяльності;</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свободу творчої, спортивної, оздоровчої, культурної, просвітницької, наукової і науково-технічної</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діяльності</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тощо;</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безпечні та нешкідливі</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умови</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навчання, утримання і праці;</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повагу</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людської</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гідності;</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захист</w:t>
      </w:r>
      <w:r w:rsidR="00B175E2">
        <w:rPr>
          <w:rFonts w:ascii="Times New Roman" w:eastAsia="Times New Roman" w:hAnsi="Times New Roman" w:cs="Times New Roman"/>
          <w:color w:val="212121"/>
          <w:sz w:val="24"/>
          <w:szCs w:val="24"/>
          <w:lang w:val="uk-UA" w:eastAsia="ru-RU"/>
        </w:rPr>
        <w:t xml:space="preserve"> під</w:t>
      </w:r>
      <w:r w:rsidRPr="00D2433B">
        <w:rPr>
          <w:rFonts w:ascii="Times New Roman" w:eastAsia="Times New Roman" w:hAnsi="Times New Roman" w:cs="Times New Roman"/>
          <w:color w:val="212121"/>
          <w:sz w:val="24"/>
          <w:szCs w:val="24"/>
          <w:lang w:val="uk-UA" w:eastAsia="ru-RU"/>
        </w:rPr>
        <w:t>час освітнього</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процесу</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від</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приниження</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честі та гідності, будь-яких форм насильства та експлуатації, дискримінації за будь-якою</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ознакою, пропаганди та агітації, що</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завдають</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шкоди</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здоров’ю</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здобувача</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освіти;</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користування</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бібліотекою, навчальною, науковою, виробничою, культурною, спортивною, побутовою, оздоровчою</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інфраструктурою</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гімназії та послугами</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її</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структурних</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підрозділів у порядку, встановленому</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гімназією</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відповідно до спеціальних</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законів;</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доступ до інформаційних</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ресурсів і комунікацій, що</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використовуються в освітньому</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процесі та науковій</w:t>
      </w:r>
      <w:r w:rsidR="00B175E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діяльності;</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lastRenderedPageBreak/>
        <w:t>- забезпечення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стипендіями у порядку, встановленому</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Кабінетом</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Міністрів</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України;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трудову</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діяльність у позанавчальний час;</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участь у громадському</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самоврядуванні та управлінні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гімназією;</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інші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необхідні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умови для здобуття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 у тому числі для осіб</w:t>
      </w:r>
      <w:r w:rsidR="00B175E2">
        <w:rPr>
          <w:rFonts w:ascii="Times New Roman" w:eastAsia="Times New Roman" w:hAnsi="Times New Roman" w:cs="Times New Roman"/>
          <w:color w:val="212121"/>
          <w:sz w:val="24"/>
          <w:szCs w:val="24"/>
          <w:lang w:val="uk-UA" w:eastAsia="ru-RU"/>
        </w:rPr>
        <w:t xml:space="preserve"> </w:t>
      </w:r>
      <w:r w:rsidR="00F81E3B" w:rsidRPr="00366D90">
        <w:rPr>
          <w:rFonts w:ascii="Times New Roman" w:eastAsia="Times New Roman" w:hAnsi="Times New Roman" w:cs="Times New Roman"/>
          <w:color w:val="212121"/>
          <w:sz w:val="24"/>
          <w:szCs w:val="24"/>
          <w:lang w:val="uk-UA" w:eastAsia="ru-RU"/>
        </w:rPr>
        <w:t>і</w:t>
      </w:r>
      <w:r w:rsidRPr="00366D90">
        <w:rPr>
          <w:rFonts w:ascii="Times New Roman" w:eastAsia="Times New Roman" w:hAnsi="Times New Roman" w:cs="Times New Roman"/>
          <w:color w:val="212121"/>
          <w:sz w:val="24"/>
          <w:szCs w:val="24"/>
          <w:lang w:eastAsia="ru-RU"/>
        </w:rPr>
        <w:t>з особливими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освітніми потребами та із</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соціально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незахищених</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верств</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населення.</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5.5. Здобувачі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зобов’язані:</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виконувати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вимоги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освітньої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програми (індивідуального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навчального плану за його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наявності) та досягти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результатів</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навчання, передбачених стандартом освіти для відповідного</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рівня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 дотримуючись принципу академічної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доброчесності.</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Дотримання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академічної</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доброчесності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здобувачами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передбачає:</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самостійне</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виконання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навчальних</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завдань, завдань поточного та підсумкового контролю результатів</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навчання (для осіб з особливими</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освітніми потребами ця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вимога</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застосовується з урахуванням</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їхніх</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індивідуальних потреб і можливостей);</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посилання на джерела</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інформації у разі</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використання</w:t>
      </w:r>
      <w:r w:rsidR="00B175E2">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ідей, розробок, тверджень, відомостей;</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дотримання норм законодавства про авторське право і суміжні права;</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надання</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достовірної</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інформації про результати</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власної</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навчальної (наукової, творчої) діяльності, використані методики досліджень і джерела</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інформації.</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дотримуватися</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установчих</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документів, правил внутрішнього</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розпорядку</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гімназії, а також умов договору про надання</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освітніх</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послуг (за його</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наявності).</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поважати</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гідність, права, свободи та законні</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інтереси</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всіх</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учасників</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освітньог</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опроцесу, дотримуватися</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етичних норм;</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дбайливо</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ставитися до майна гімназії, у випадку</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його</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пошкодження</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відшкодувати</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збиток за допомогою</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батьків;</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 відповідально та дбайливо</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ставитися до власного</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здоров’</w:t>
      </w:r>
      <w:r w:rsidR="00432329" w:rsidRPr="00366D90">
        <w:rPr>
          <w:rFonts w:ascii="Times New Roman" w:eastAsia="Times New Roman" w:hAnsi="Times New Roman" w:cs="Times New Roman"/>
          <w:color w:val="212121"/>
          <w:sz w:val="24"/>
          <w:szCs w:val="24"/>
          <w:lang w:eastAsia="ru-RU"/>
        </w:rPr>
        <w:t>я, здоров’я</w:t>
      </w:r>
      <w:r w:rsidR="00AC66F6">
        <w:rPr>
          <w:rFonts w:ascii="Times New Roman" w:eastAsia="Times New Roman" w:hAnsi="Times New Roman" w:cs="Times New Roman"/>
          <w:color w:val="212121"/>
          <w:sz w:val="24"/>
          <w:szCs w:val="24"/>
          <w:lang w:val="uk-UA" w:eastAsia="ru-RU"/>
        </w:rPr>
        <w:t xml:space="preserve"> </w:t>
      </w:r>
      <w:r w:rsidR="00432329" w:rsidRPr="00366D90">
        <w:rPr>
          <w:rFonts w:ascii="Times New Roman" w:eastAsia="Times New Roman" w:hAnsi="Times New Roman" w:cs="Times New Roman"/>
          <w:color w:val="212121"/>
          <w:sz w:val="24"/>
          <w:szCs w:val="24"/>
          <w:lang w:eastAsia="ru-RU"/>
        </w:rPr>
        <w:t>оточуючих, довкілля</w:t>
      </w:r>
      <w:r w:rsidR="00432329" w:rsidRPr="00366D90">
        <w:rPr>
          <w:rFonts w:ascii="Times New Roman" w:eastAsia="Times New Roman" w:hAnsi="Times New Roman" w:cs="Times New Roman"/>
          <w:color w:val="212121"/>
          <w:sz w:val="24"/>
          <w:szCs w:val="24"/>
          <w:lang w:val="uk-UA" w:eastAsia="ru-RU"/>
        </w:rPr>
        <w:t>;</w:t>
      </w:r>
    </w:p>
    <w:p w:rsidR="00432329" w:rsidRPr="00366D90" w:rsidRDefault="00AC66F6" w:rsidP="00B175E2">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432329" w:rsidRPr="00366D90">
        <w:rPr>
          <w:rFonts w:ascii="Times New Roman" w:eastAsia="Times New Roman" w:hAnsi="Times New Roman" w:cs="Times New Roman"/>
          <w:sz w:val="24"/>
          <w:szCs w:val="24"/>
          <w:lang w:val="uk-UA" w:eastAsia="uk-UA"/>
        </w:rPr>
        <w:t>без поважних причин не пропуска</w:t>
      </w:r>
      <w:r w:rsidR="003E63B9" w:rsidRPr="00366D90">
        <w:rPr>
          <w:rFonts w:ascii="Times New Roman" w:eastAsia="Times New Roman" w:hAnsi="Times New Roman" w:cs="Times New Roman"/>
          <w:sz w:val="24"/>
          <w:szCs w:val="24"/>
          <w:lang w:val="uk-UA" w:eastAsia="uk-UA"/>
        </w:rPr>
        <w:t>ти та не запізнюватись на уроки.</w:t>
      </w:r>
    </w:p>
    <w:p w:rsidR="003E63B9" w:rsidRPr="00366D90" w:rsidRDefault="003E63B9" w:rsidP="00B175E2">
      <w:pPr>
        <w:pStyle w:val="a4"/>
        <w:widowControl w:val="0"/>
        <w:numPr>
          <w:ilvl w:val="1"/>
          <w:numId w:val="3"/>
        </w:numPr>
        <w:tabs>
          <w:tab w:val="left" w:pos="1156"/>
        </w:tabs>
        <w:autoSpaceDE w:val="0"/>
        <w:autoSpaceDN w:val="0"/>
        <w:spacing w:after="0" w:line="0" w:lineRule="atLeast"/>
        <w:ind w:left="0" w:firstLine="567"/>
        <w:jc w:val="both"/>
        <w:rPr>
          <w:rFonts w:ascii="Times New Roman" w:eastAsia="Times New Roman" w:hAnsi="Times New Roman" w:cs="Times New Roman"/>
          <w:sz w:val="24"/>
          <w:szCs w:val="24"/>
          <w:lang w:val="uk-UA"/>
        </w:rPr>
      </w:pPr>
      <w:r w:rsidRPr="00366D90">
        <w:rPr>
          <w:rFonts w:ascii="Times New Roman" w:eastAsia="Times New Roman" w:hAnsi="Times New Roman" w:cs="Times New Roman"/>
          <w:sz w:val="24"/>
          <w:szCs w:val="24"/>
          <w:lang w:val="uk-UA"/>
        </w:rPr>
        <w:t xml:space="preserve"> Учні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3E63B9" w:rsidRPr="00366D90" w:rsidRDefault="003E63B9" w:rsidP="00B175E2">
      <w:pPr>
        <w:pStyle w:val="a4"/>
        <w:widowControl w:val="0"/>
        <w:numPr>
          <w:ilvl w:val="1"/>
          <w:numId w:val="3"/>
        </w:numPr>
        <w:tabs>
          <w:tab w:val="left" w:pos="1156"/>
        </w:tabs>
        <w:autoSpaceDE w:val="0"/>
        <w:autoSpaceDN w:val="0"/>
        <w:spacing w:after="0" w:line="0" w:lineRule="atLeast"/>
        <w:ind w:left="0" w:firstLine="567"/>
        <w:jc w:val="both"/>
        <w:rPr>
          <w:rFonts w:ascii="Times New Roman" w:eastAsia="Times New Roman" w:hAnsi="Times New Roman" w:cs="Times New Roman"/>
          <w:sz w:val="24"/>
          <w:szCs w:val="24"/>
          <w:lang w:val="uk-UA"/>
        </w:rPr>
      </w:pPr>
      <w:r w:rsidRPr="00366D90">
        <w:rPr>
          <w:rFonts w:ascii="Times New Roman" w:eastAsia="Times New Roman" w:hAnsi="Times New Roman" w:cs="Times New Roman"/>
          <w:sz w:val="24"/>
          <w:szCs w:val="24"/>
          <w:lang w:val="uk-UA"/>
        </w:rPr>
        <w:t xml:space="preserve"> Діти з особливими освітніми потребами забезпечуються допоміжними засобами для навчання в гімназії у порядку встановленому Кабінетом Міністрів України.</w:t>
      </w:r>
    </w:p>
    <w:p w:rsidR="000C59DF" w:rsidRPr="00366D90" w:rsidRDefault="000C59DF" w:rsidP="00B175E2">
      <w:pPr>
        <w:pStyle w:val="a4"/>
        <w:numPr>
          <w:ilvl w:val="1"/>
          <w:numId w:val="3"/>
        </w:numPr>
        <w:spacing w:after="0" w:line="0" w:lineRule="atLeast"/>
        <w:ind w:left="0"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Здобувачі</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освіти</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мають</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також</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інші права та обов’язки, передбачені</w:t>
      </w:r>
      <w:r w:rsidR="00AC66F6">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законодавством та установчими документами гімназії.</w:t>
      </w:r>
    </w:p>
    <w:p w:rsidR="000C59DF" w:rsidRPr="00366D90" w:rsidRDefault="00103C8C"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F0FB2">
        <w:rPr>
          <w:rFonts w:ascii="Times New Roman" w:eastAsia="Times New Roman" w:hAnsi="Times New Roman" w:cs="Times New Roman"/>
          <w:color w:val="212121"/>
          <w:sz w:val="24"/>
          <w:szCs w:val="24"/>
          <w:lang w:val="uk-UA" w:eastAsia="ru-RU"/>
        </w:rPr>
        <w:t xml:space="preserve">5.9. </w:t>
      </w:r>
      <w:r w:rsidR="000C59DF" w:rsidRPr="003F0FB2">
        <w:rPr>
          <w:rFonts w:ascii="Times New Roman" w:eastAsia="Times New Roman" w:hAnsi="Times New Roman" w:cs="Times New Roman"/>
          <w:color w:val="212121"/>
          <w:sz w:val="24"/>
          <w:szCs w:val="24"/>
          <w:lang w:eastAsia="ru-RU"/>
        </w:rPr>
        <w:t>Залучення</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здобувачів</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освіти</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під час освітнього</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процесу до виконання</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робіт</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чи до участі у заходах, не пов’язаних з реалізацією</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освітньої</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програми, забороняється, крім</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випадків, передбачених</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рішенням</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Кабінету</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Міністрів</w:t>
      </w:r>
      <w:r w:rsidR="00AC66F6" w:rsidRPr="003F0FB2">
        <w:rPr>
          <w:rFonts w:ascii="Times New Roman" w:eastAsia="Times New Roman" w:hAnsi="Times New Roman" w:cs="Times New Roman"/>
          <w:color w:val="212121"/>
          <w:sz w:val="24"/>
          <w:szCs w:val="24"/>
          <w:lang w:val="uk-UA" w:eastAsia="ru-RU"/>
        </w:rPr>
        <w:t xml:space="preserve"> </w:t>
      </w:r>
      <w:r w:rsidR="000C59DF" w:rsidRPr="003F0FB2">
        <w:rPr>
          <w:rFonts w:ascii="Times New Roman" w:eastAsia="Times New Roman" w:hAnsi="Times New Roman" w:cs="Times New Roman"/>
          <w:color w:val="212121"/>
          <w:sz w:val="24"/>
          <w:szCs w:val="24"/>
          <w:lang w:eastAsia="ru-RU"/>
        </w:rPr>
        <w:t>України.</w:t>
      </w:r>
    </w:p>
    <w:p w:rsidR="00231019" w:rsidRPr="00366D90" w:rsidRDefault="00103C8C"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10</w:t>
      </w:r>
      <w:r w:rsidR="000C59DF" w:rsidRPr="00366D90">
        <w:rPr>
          <w:rFonts w:ascii="Times New Roman" w:eastAsia="Times New Roman" w:hAnsi="Times New Roman" w:cs="Times New Roman"/>
          <w:color w:val="212121"/>
          <w:sz w:val="24"/>
          <w:szCs w:val="24"/>
          <w:lang w:eastAsia="ru-RU"/>
        </w:rPr>
        <w:t xml:space="preserve">. </w:t>
      </w:r>
      <w:r w:rsidR="00231019" w:rsidRPr="00366D90">
        <w:rPr>
          <w:rFonts w:ascii="Times New Roman" w:hAnsi="Times New Roman" w:cs="Times New Roman"/>
          <w:sz w:val="24"/>
          <w:szCs w:val="24"/>
        </w:rPr>
        <w:t>На посади педагогічних</w:t>
      </w:r>
      <w:r w:rsidR="00AC66F6">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працівників</w:t>
      </w:r>
      <w:r w:rsidR="00AC66F6">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приймаються особи, які</w:t>
      </w:r>
      <w:r w:rsidR="00AC66F6">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мають</w:t>
      </w:r>
      <w:r w:rsidR="00AC66F6">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педагогічну</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освіту, вищу</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освіту та/або</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професійну</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кваліфікацію, вільно</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володіють державною мовою (для громадян</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України) або</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володіють державною мовою в обсязі, достатньому для спілкування (для іноземців та осіб без громадянства), моральні</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якості та фізичний і психічний стан здоров’я</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яких</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дозволяють</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виконувати</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професійні</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обов’язки.</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Перелік посад педагогічних</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працівників</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встановлюється</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Кабінетом</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Міністрів</w:t>
      </w:r>
      <w:r w:rsidR="008E7E15">
        <w:rPr>
          <w:rFonts w:ascii="Times New Roman" w:hAnsi="Times New Roman" w:cs="Times New Roman"/>
          <w:sz w:val="24"/>
          <w:szCs w:val="24"/>
          <w:lang w:val="uk-UA"/>
        </w:rPr>
        <w:t xml:space="preserve"> </w:t>
      </w:r>
      <w:r w:rsidR="00231019" w:rsidRPr="00366D90">
        <w:rPr>
          <w:rFonts w:ascii="Times New Roman" w:hAnsi="Times New Roman" w:cs="Times New Roman"/>
          <w:sz w:val="24"/>
          <w:szCs w:val="24"/>
        </w:rPr>
        <w:t>України.</w:t>
      </w:r>
    </w:p>
    <w:p w:rsidR="000C59DF" w:rsidRPr="00366D90" w:rsidRDefault="00103C8C"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11</w:t>
      </w:r>
      <w:r w:rsidR="000C59DF" w:rsidRPr="00366D90">
        <w:rPr>
          <w:rFonts w:ascii="Times New Roman" w:eastAsia="Times New Roman" w:hAnsi="Times New Roman" w:cs="Times New Roman"/>
          <w:color w:val="212121"/>
          <w:sz w:val="24"/>
          <w:szCs w:val="24"/>
          <w:lang w:eastAsia="ru-RU"/>
        </w:rPr>
        <w:t>. До педагогічної</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діяльності у гімназії не допускаються особи, яким вона заборонена за медичними</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показаннями, за вироком суду. Перелік</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медичних</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протипоказань</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щодо</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провадження</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педагогічної</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діяльності</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встановлюється</w:t>
      </w:r>
      <w:r w:rsidR="008E7E15">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законодавством.</w:t>
      </w:r>
    </w:p>
    <w:p w:rsidR="00231019" w:rsidRPr="00366D90" w:rsidRDefault="00103C8C" w:rsidP="00B175E2">
      <w:pPr>
        <w:pStyle w:val="StyleZakonu"/>
        <w:spacing w:after="0" w:line="0" w:lineRule="atLeast"/>
        <w:ind w:firstLine="567"/>
        <w:rPr>
          <w:color w:val="212121"/>
          <w:sz w:val="24"/>
          <w:szCs w:val="24"/>
        </w:rPr>
      </w:pPr>
      <w:r w:rsidRPr="00366D90">
        <w:rPr>
          <w:color w:val="212121"/>
          <w:sz w:val="24"/>
          <w:szCs w:val="24"/>
        </w:rPr>
        <w:t>5.12</w:t>
      </w:r>
      <w:r w:rsidR="000C59DF" w:rsidRPr="00366D90">
        <w:rPr>
          <w:color w:val="212121"/>
          <w:sz w:val="24"/>
          <w:szCs w:val="24"/>
        </w:rPr>
        <w:t>. Призначення на посаду, звільнення з посади педагогічних та інших працівників гімназії, інші трудові відносини рег</w:t>
      </w:r>
      <w:r w:rsidR="005706D1" w:rsidRPr="00366D90">
        <w:rPr>
          <w:color w:val="212121"/>
          <w:sz w:val="24"/>
          <w:szCs w:val="24"/>
        </w:rPr>
        <w:t>улюються з</w:t>
      </w:r>
      <w:r w:rsidR="00231019" w:rsidRPr="00366D90">
        <w:rPr>
          <w:color w:val="212121"/>
          <w:sz w:val="24"/>
          <w:szCs w:val="24"/>
        </w:rPr>
        <w:t xml:space="preserve">аконодавством про </w:t>
      </w:r>
      <w:r w:rsidR="005706D1" w:rsidRPr="00366D90">
        <w:rPr>
          <w:color w:val="212121"/>
          <w:sz w:val="24"/>
          <w:szCs w:val="24"/>
        </w:rPr>
        <w:t>п</w:t>
      </w:r>
      <w:r w:rsidR="008E7E15">
        <w:rPr>
          <w:color w:val="212121"/>
          <w:sz w:val="24"/>
          <w:szCs w:val="24"/>
        </w:rPr>
        <w:t>рацю, Законом України «</w:t>
      </w:r>
      <w:r w:rsidR="000C59DF" w:rsidRPr="00366D90">
        <w:rPr>
          <w:color w:val="212121"/>
          <w:sz w:val="24"/>
          <w:szCs w:val="24"/>
        </w:rPr>
        <w:t>Про</w:t>
      </w:r>
      <w:r w:rsidR="00F81E3B" w:rsidRPr="00366D90">
        <w:rPr>
          <w:color w:val="212121"/>
          <w:sz w:val="24"/>
          <w:szCs w:val="24"/>
        </w:rPr>
        <w:t xml:space="preserve"> повну</w:t>
      </w:r>
      <w:r w:rsidR="008E7E15">
        <w:rPr>
          <w:color w:val="212121"/>
          <w:sz w:val="24"/>
          <w:szCs w:val="24"/>
        </w:rPr>
        <w:t xml:space="preserve"> загальну середню освіту»</w:t>
      </w:r>
      <w:r w:rsidR="000C59DF" w:rsidRPr="00366D90">
        <w:rPr>
          <w:color w:val="212121"/>
          <w:sz w:val="24"/>
          <w:szCs w:val="24"/>
        </w:rPr>
        <w:t xml:space="preserve"> та іншими законодавчими актами.</w:t>
      </w:r>
    </w:p>
    <w:p w:rsidR="00231019" w:rsidRPr="00366D90" w:rsidRDefault="005706D1" w:rsidP="00B175E2">
      <w:pPr>
        <w:pStyle w:val="StyleZakonu"/>
        <w:spacing w:after="0" w:line="0" w:lineRule="atLeast"/>
        <w:ind w:firstLine="567"/>
        <w:rPr>
          <w:sz w:val="24"/>
          <w:szCs w:val="24"/>
        </w:rPr>
      </w:pPr>
      <w:r w:rsidRPr="00366D90">
        <w:rPr>
          <w:sz w:val="24"/>
          <w:szCs w:val="24"/>
        </w:rPr>
        <w:t>5.13.</w:t>
      </w:r>
      <w:r w:rsidR="00E73D0E">
        <w:rPr>
          <w:sz w:val="24"/>
          <w:szCs w:val="24"/>
        </w:rPr>
        <w:t xml:space="preserve"> </w:t>
      </w:r>
      <w:r w:rsidR="00231019" w:rsidRPr="00366D90">
        <w:rPr>
          <w:sz w:val="24"/>
          <w:szCs w:val="24"/>
        </w:rPr>
        <w:t xml:space="preserve">Педагогічні працівники гімназії приймаються на роботу за трудовими договорами відповідно до вимог </w:t>
      </w:r>
      <w:r w:rsidR="008E7E15">
        <w:rPr>
          <w:sz w:val="24"/>
          <w:szCs w:val="24"/>
        </w:rPr>
        <w:t>Законом України «</w:t>
      </w:r>
      <w:r w:rsidRPr="00366D90">
        <w:rPr>
          <w:sz w:val="24"/>
          <w:szCs w:val="24"/>
        </w:rPr>
        <w:t>Про</w:t>
      </w:r>
      <w:r w:rsidR="00F81E3B" w:rsidRPr="00366D90">
        <w:rPr>
          <w:sz w:val="24"/>
          <w:szCs w:val="24"/>
        </w:rPr>
        <w:t xml:space="preserve"> повну</w:t>
      </w:r>
      <w:r w:rsidR="008E7E15">
        <w:rPr>
          <w:sz w:val="24"/>
          <w:szCs w:val="24"/>
        </w:rPr>
        <w:t xml:space="preserve"> загальну середню освіту»</w:t>
      </w:r>
      <w:r w:rsidR="00231019" w:rsidRPr="00366D90">
        <w:rPr>
          <w:sz w:val="24"/>
          <w:szCs w:val="24"/>
        </w:rPr>
        <w:t xml:space="preserve"> та законодавства про працю.</w:t>
      </w:r>
    </w:p>
    <w:p w:rsidR="00392EF7" w:rsidRPr="00366D90" w:rsidRDefault="00392EF7" w:rsidP="00B175E2">
      <w:pPr>
        <w:pStyle w:val="StyleZakonu"/>
        <w:spacing w:after="0" w:line="0" w:lineRule="atLeast"/>
        <w:ind w:firstLine="567"/>
        <w:rPr>
          <w:sz w:val="24"/>
          <w:szCs w:val="24"/>
        </w:rPr>
      </w:pPr>
      <w:r w:rsidRPr="00366D90">
        <w:rPr>
          <w:sz w:val="24"/>
          <w:szCs w:val="24"/>
        </w:rPr>
        <w:t>5.14.</w:t>
      </w:r>
      <w:r w:rsidR="00E73D0E">
        <w:rPr>
          <w:sz w:val="24"/>
          <w:szCs w:val="24"/>
        </w:rPr>
        <w:t xml:space="preserve"> </w:t>
      </w:r>
      <w:r w:rsidRPr="00366D90">
        <w:rPr>
          <w:sz w:val="24"/>
          <w:szCs w:val="24"/>
        </w:rPr>
        <w:t xml:space="preserve">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Положення про педагогічну інтернатуру затверджується </w:t>
      </w:r>
      <w:r w:rsidR="00F81E3B" w:rsidRPr="00366D90">
        <w:rPr>
          <w:sz w:val="24"/>
          <w:szCs w:val="24"/>
        </w:rPr>
        <w:t xml:space="preserve">Міністерством </w:t>
      </w:r>
      <w:r w:rsidRPr="00366D90">
        <w:rPr>
          <w:sz w:val="24"/>
          <w:szCs w:val="24"/>
        </w:rPr>
        <w:t>освіти і науки</w:t>
      </w:r>
      <w:r w:rsidR="00F81E3B" w:rsidRPr="00366D90">
        <w:rPr>
          <w:sz w:val="24"/>
          <w:szCs w:val="24"/>
        </w:rPr>
        <w:t xml:space="preserve"> України</w:t>
      </w:r>
      <w:r w:rsidRPr="00366D90">
        <w:rPr>
          <w:sz w:val="24"/>
          <w:szCs w:val="24"/>
        </w:rPr>
        <w:t>.</w:t>
      </w:r>
    </w:p>
    <w:p w:rsidR="00392EF7" w:rsidRPr="00366D90" w:rsidRDefault="00392EF7" w:rsidP="00B175E2">
      <w:pPr>
        <w:pStyle w:val="StyleZakonu"/>
        <w:spacing w:after="0" w:line="0" w:lineRule="atLeast"/>
        <w:ind w:firstLine="567"/>
        <w:rPr>
          <w:sz w:val="24"/>
          <w:szCs w:val="24"/>
        </w:rPr>
      </w:pPr>
      <w:r w:rsidRPr="00366D90">
        <w:rPr>
          <w:sz w:val="24"/>
          <w:szCs w:val="24"/>
        </w:rPr>
        <w:lastRenderedPageBreak/>
        <w:t>5.15.</w:t>
      </w:r>
      <w:r w:rsidR="00E73D0E">
        <w:rPr>
          <w:sz w:val="24"/>
          <w:szCs w:val="24"/>
        </w:rPr>
        <w:t xml:space="preserve"> </w:t>
      </w:r>
      <w:r w:rsidRPr="00366D90">
        <w:rPr>
          <w:sz w:val="24"/>
          <w:szCs w:val="24"/>
        </w:rPr>
        <w:t xml:space="preserve">Педагогічна інтернатура організовується відповідно до наказу керівника </w:t>
      </w:r>
      <w:r w:rsidR="00F81E3B" w:rsidRPr="00366D90">
        <w:rPr>
          <w:sz w:val="24"/>
          <w:szCs w:val="24"/>
        </w:rPr>
        <w:t>гімназії</w:t>
      </w:r>
      <w:r w:rsidRPr="00366D90">
        <w:rPr>
          <w:sz w:val="24"/>
          <w:szCs w:val="24"/>
        </w:rPr>
        <w:t>, що видається в день призначення особи на посаду педагогічного працівника.</w:t>
      </w:r>
    </w:p>
    <w:p w:rsidR="000C59DF" w:rsidRPr="00366D90" w:rsidRDefault="00392EF7" w:rsidP="00B175E2">
      <w:pPr>
        <w:pStyle w:val="StyleZakonu"/>
        <w:spacing w:after="0" w:line="0" w:lineRule="atLeast"/>
        <w:ind w:firstLine="567"/>
        <w:rPr>
          <w:sz w:val="24"/>
          <w:szCs w:val="24"/>
        </w:rPr>
      </w:pPr>
      <w:r w:rsidRPr="00366D90">
        <w:rPr>
          <w:sz w:val="24"/>
          <w:szCs w:val="24"/>
        </w:rPr>
        <w:t>5.16</w:t>
      </w:r>
      <w:r w:rsidR="005706D1" w:rsidRPr="00366D90">
        <w:rPr>
          <w:sz w:val="24"/>
          <w:szCs w:val="24"/>
        </w:rPr>
        <w:t>.</w:t>
      </w:r>
      <w:r w:rsidR="00E73D0E">
        <w:rPr>
          <w:sz w:val="24"/>
          <w:szCs w:val="24"/>
        </w:rPr>
        <w:t xml:space="preserve"> </w:t>
      </w:r>
      <w:r w:rsidR="00231019" w:rsidRPr="00366D90">
        <w:rPr>
          <w:sz w:val="24"/>
          <w:szCs w:val="24"/>
        </w:rPr>
        <w:t>Педагогічні працівники</w:t>
      </w:r>
      <w:r w:rsidR="005706D1" w:rsidRPr="00366D90">
        <w:rPr>
          <w:sz w:val="24"/>
          <w:szCs w:val="24"/>
        </w:rPr>
        <w:t xml:space="preserve"> гімназії</w:t>
      </w:r>
      <w:r w:rsidR="00231019" w:rsidRPr="00366D90">
        <w:rPr>
          <w:sz w:val="24"/>
          <w:szCs w:val="24"/>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0C59DF" w:rsidRPr="00366D90" w:rsidRDefault="00231019"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5.</w:t>
      </w:r>
      <w:r w:rsidR="00392EF7" w:rsidRPr="00366D90">
        <w:rPr>
          <w:rFonts w:ascii="Times New Roman" w:eastAsia="Times New Roman" w:hAnsi="Times New Roman" w:cs="Times New Roman"/>
          <w:color w:val="212121"/>
          <w:sz w:val="24"/>
          <w:szCs w:val="24"/>
          <w:lang w:val="uk-UA" w:eastAsia="ru-RU"/>
        </w:rPr>
        <w:t>17</w:t>
      </w:r>
      <w:r w:rsidR="000C59DF" w:rsidRPr="00D2433B">
        <w:rPr>
          <w:rFonts w:ascii="Times New Roman" w:eastAsia="Times New Roman" w:hAnsi="Times New Roman" w:cs="Times New Roman"/>
          <w:color w:val="212121"/>
          <w:sz w:val="24"/>
          <w:szCs w:val="24"/>
          <w:lang w:val="uk-UA" w:eastAsia="ru-RU"/>
        </w:rPr>
        <w:t>. Обсяг</w:t>
      </w:r>
      <w:r w:rsidR="00E73D0E">
        <w:rPr>
          <w:rFonts w:ascii="Times New Roman" w:eastAsia="Times New Roman" w:hAnsi="Times New Roman" w:cs="Times New Roman"/>
          <w:color w:val="212121"/>
          <w:sz w:val="24"/>
          <w:szCs w:val="24"/>
          <w:lang w:val="uk-UA" w:eastAsia="ru-RU"/>
        </w:rPr>
        <w:t xml:space="preserve"> </w:t>
      </w:r>
      <w:r w:rsidR="000C59DF" w:rsidRPr="00D2433B">
        <w:rPr>
          <w:rFonts w:ascii="Times New Roman" w:eastAsia="Times New Roman" w:hAnsi="Times New Roman" w:cs="Times New Roman"/>
          <w:color w:val="212121"/>
          <w:sz w:val="24"/>
          <w:szCs w:val="24"/>
          <w:lang w:val="uk-UA" w:eastAsia="ru-RU"/>
        </w:rPr>
        <w:t>педагогічного</w:t>
      </w:r>
      <w:r w:rsidR="00E73D0E">
        <w:rPr>
          <w:rFonts w:ascii="Times New Roman" w:eastAsia="Times New Roman" w:hAnsi="Times New Roman" w:cs="Times New Roman"/>
          <w:color w:val="212121"/>
          <w:sz w:val="24"/>
          <w:szCs w:val="24"/>
          <w:lang w:val="uk-UA" w:eastAsia="ru-RU"/>
        </w:rPr>
        <w:t xml:space="preserve"> </w:t>
      </w:r>
      <w:r w:rsidR="000C59DF" w:rsidRPr="00D2433B">
        <w:rPr>
          <w:rFonts w:ascii="Times New Roman" w:eastAsia="Times New Roman" w:hAnsi="Times New Roman" w:cs="Times New Roman"/>
          <w:color w:val="212121"/>
          <w:sz w:val="24"/>
          <w:szCs w:val="24"/>
          <w:lang w:val="uk-UA" w:eastAsia="ru-RU"/>
        </w:rPr>
        <w:t>навантаження</w:t>
      </w:r>
      <w:r w:rsidR="00E73D0E">
        <w:rPr>
          <w:rFonts w:ascii="Times New Roman" w:eastAsia="Times New Roman" w:hAnsi="Times New Roman" w:cs="Times New Roman"/>
          <w:color w:val="212121"/>
          <w:sz w:val="24"/>
          <w:szCs w:val="24"/>
          <w:lang w:val="uk-UA" w:eastAsia="ru-RU"/>
        </w:rPr>
        <w:t xml:space="preserve"> </w:t>
      </w:r>
      <w:r w:rsidR="000C59DF" w:rsidRPr="00D2433B">
        <w:rPr>
          <w:rFonts w:ascii="Times New Roman" w:eastAsia="Times New Roman" w:hAnsi="Times New Roman" w:cs="Times New Roman"/>
          <w:color w:val="212121"/>
          <w:sz w:val="24"/>
          <w:szCs w:val="24"/>
          <w:lang w:val="uk-UA" w:eastAsia="ru-RU"/>
        </w:rPr>
        <w:t>вчителів</w:t>
      </w:r>
      <w:r w:rsidR="00E73D0E">
        <w:rPr>
          <w:rFonts w:ascii="Times New Roman" w:eastAsia="Times New Roman" w:hAnsi="Times New Roman" w:cs="Times New Roman"/>
          <w:color w:val="212121"/>
          <w:sz w:val="24"/>
          <w:szCs w:val="24"/>
          <w:lang w:val="uk-UA" w:eastAsia="ru-RU"/>
        </w:rPr>
        <w:t xml:space="preserve"> </w:t>
      </w:r>
      <w:r w:rsidR="000C59DF" w:rsidRPr="00D2433B">
        <w:rPr>
          <w:rFonts w:ascii="Times New Roman" w:eastAsia="Times New Roman" w:hAnsi="Times New Roman" w:cs="Times New Roman"/>
          <w:color w:val="212121"/>
          <w:sz w:val="24"/>
          <w:szCs w:val="24"/>
          <w:lang w:val="uk-UA" w:eastAsia="ru-RU"/>
        </w:rPr>
        <w:t>визначається</w:t>
      </w:r>
      <w:r w:rsidR="00E73D0E">
        <w:rPr>
          <w:rFonts w:ascii="Times New Roman" w:eastAsia="Times New Roman" w:hAnsi="Times New Roman" w:cs="Times New Roman"/>
          <w:color w:val="212121"/>
          <w:sz w:val="24"/>
          <w:szCs w:val="24"/>
          <w:lang w:val="uk-UA" w:eastAsia="ru-RU"/>
        </w:rPr>
        <w:t xml:space="preserve"> </w:t>
      </w:r>
      <w:r w:rsidR="000C59DF" w:rsidRPr="00D2433B">
        <w:rPr>
          <w:rFonts w:ascii="Times New Roman" w:eastAsia="Times New Roman" w:hAnsi="Times New Roman" w:cs="Times New Roman"/>
          <w:color w:val="212121"/>
          <w:sz w:val="24"/>
          <w:szCs w:val="24"/>
          <w:lang w:val="uk-UA" w:eastAsia="ru-RU"/>
        </w:rPr>
        <w:t>відповідно до законодавства</w:t>
      </w:r>
      <w:r w:rsidR="00E73D0E">
        <w:rPr>
          <w:rFonts w:ascii="Times New Roman" w:eastAsia="Times New Roman" w:hAnsi="Times New Roman" w:cs="Times New Roman"/>
          <w:color w:val="212121"/>
          <w:sz w:val="24"/>
          <w:szCs w:val="24"/>
          <w:lang w:val="uk-UA" w:eastAsia="ru-RU"/>
        </w:rPr>
        <w:t xml:space="preserve"> </w:t>
      </w:r>
      <w:r w:rsidR="000C59DF" w:rsidRPr="00D2433B">
        <w:rPr>
          <w:rFonts w:ascii="Times New Roman" w:eastAsia="Times New Roman" w:hAnsi="Times New Roman" w:cs="Times New Roman"/>
          <w:color w:val="212121"/>
          <w:sz w:val="24"/>
          <w:szCs w:val="24"/>
          <w:lang w:val="uk-UA" w:eastAsia="ru-RU"/>
        </w:rPr>
        <w:t>керівником</w:t>
      </w:r>
      <w:r w:rsidR="00E73D0E">
        <w:rPr>
          <w:rFonts w:ascii="Times New Roman" w:eastAsia="Times New Roman" w:hAnsi="Times New Roman" w:cs="Times New Roman"/>
          <w:color w:val="212121"/>
          <w:sz w:val="24"/>
          <w:szCs w:val="24"/>
          <w:lang w:val="uk-UA" w:eastAsia="ru-RU"/>
        </w:rPr>
        <w:t xml:space="preserve"> </w:t>
      </w:r>
      <w:r w:rsidR="000C59DF" w:rsidRPr="00D2433B">
        <w:rPr>
          <w:rFonts w:ascii="Times New Roman" w:eastAsia="Times New Roman" w:hAnsi="Times New Roman" w:cs="Times New Roman"/>
          <w:color w:val="212121"/>
          <w:sz w:val="24"/>
          <w:szCs w:val="24"/>
          <w:lang w:val="uk-UA" w:eastAsia="ru-RU"/>
        </w:rPr>
        <w:t>гімназії.</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Обсяг</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педагогічного</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навантаження</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може бути менше</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тарифної ставки (посадового окладу</w:t>
      </w:r>
      <w:r w:rsidR="00E73D0E">
        <w:rPr>
          <w:rFonts w:ascii="Times New Roman" w:eastAsia="Times New Roman" w:hAnsi="Times New Roman" w:cs="Times New Roman"/>
          <w:color w:val="212121"/>
          <w:sz w:val="24"/>
          <w:szCs w:val="24"/>
          <w:lang w:val="uk-UA" w:eastAsia="ru-RU"/>
        </w:rPr>
        <w:t xml:space="preserve"> </w:t>
      </w:r>
      <w:r w:rsidR="005706D1" w:rsidRPr="00D2433B">
        <w:rPr>
          <w:rFonts w:ascii="Times New Roman" w:eastAsia="Times New Roman" w:hAnsi="Times New Roman" w:cs="Times New Roman"/>
          <w:color w:val="212121"/>
          <w:sz w:val="24"/>
          <w:szCs w:val="24"/>
          <w:lang w:val="uk-UA" w:eastAsia="ru-RU"/>
        </w:rPr>
        <w:t>18 навчальних годин на тиждень</w:t>
      </w:r>
      <w:r w:rsidRPr="00D2433B">
        <w:rPr>
          <w:rFonts w:ascii="Times New Roman" w:eastAsia="Times New Roman" w:hAnsi="Times New Roman" w:cs="Times New Roman"/>
          <w:color w:val="212121"/>
          <w:sz w:val="24"/>
          <w:szCs w:val="24"/>
          <w:lang w:val="uk-UA" w:eastAsia="ru-RU"/>
        </w:rPr>
        <w:t>) лише за письмовою</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згодою</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педагогічного</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працівника.</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Перерозподіл</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педагогічного</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навантаження</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протягом</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навчального року допускається</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лише в разі</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зміни</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кількості годин для вивчення</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окремих</w:t>
      </w:r>
      <w:r w:rsidR="00E73D0E">
        <w:rPr>
          <w:rFonts w:ascii="Times New Roman" w:eastAsia="Times New Roman" w:hAnsi="Times New Roman" w:cs="Times New Roman"/>
          <w:color w:val="212121"/>
          <w:sz w:val="24"/>
          <w:szCs w:val="24"/>
          <w:lang w:val="uk-UA" w:eastAsia="ru-RU"/>
        </w:rPr>
        <w:t xml:space="preserve"> предметів,</w:t>
      </w:r>
      <w:r w:rsidRPr="00D2433B">
        <w:rPr>
          <w:rFonts w:ascii="Times New Roman" w:eastAsia="Times New Roman" w:hAnsi="Times New Roman" w:cs="Times New Roman"/>
          <w:color w:val="212121"/>
          <w:sz w:val="24"/>
          <w:szCs w:val="24"/>
          <w:lang w:val="uk-UA" w:eastAsia="ru-RU"/>
        </w:rPr>
        <w:t xml:space="preserve"> що</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передбачається</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навчальним планом, або за письмовою</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згодою</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педагогічного</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працівника з дотриманням</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вимог</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законодавства про працю.</w:t>
      </w:r>
    </w:p>
    <w:p w:rsidR="005706D1"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5.18</w:t>
      </w:r>
      <w:r w:rsidR="005706D1" w:rsidRPr="00366D90">
        <w:rPr>
          <w:rFonts w:ascii="Times New Roman" w:eastAsia="Times New Roman" w:hAnsi="Times New Roman" w:cs="Times New Roman"/>
          <w:color w:val="212121"/>
          <w:sz w:val="24"/>
          <w:szCs w:val="24"/>
          <w:lang w:val="uk-UA" w:eastAsia="ru-RU"/>
        </w:rPr>
        <w:t>. Педагогічне навантаження вихователя дошкільного відділення гімназії становить 30 годин, асистента вчителя у закладі загальної середньої освіти - 25 годин на тиждень.</w:t>
      </w:r>
    </w:p>
    <w:p w:rsidR="000C59DF" w:rsidRPr="00D2433B" w:rsidRDefault="005706D1"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5.1</w:t>
      </w:r>
      <w:r w:rsidR="00392EF7" w:rsidRPr="00366D90">
        <w:rPr>
          <w:rFonts w:ascii="Times New Roman" w:eastAsia="Times New Roman" w:hAnsi="Times New Roman" w:cs="Times New Roman"/>
          <w:color w:val="212121"/>
          <w:sz w:val="24"/>
          <w:szCs w:val="24"/>
          <w:lang w:val="uk-UA" w:eastAsia="ru-RU"/>
        </w:rPr>
        <w:t>9</w:t>
      </w:r>
      <w:r w:rsidR="000C59DF" w:rsidRPr="00366D90">
        <w:rPr>
          <w:rFonts w:ascii="Times New Roman" w:eastAsia="Times New Roman" w:hAnsi="Times New Roman" w:cs="Times New Roman"/>
          <w:color w:val="212121"/>
          <w:sz w:val="24"/>
          <w:szCs w:val="24"/>
          <w:lang w:val="uk-UA" w:eastAsia="ru-RU"/>
        </w:rPr>
        <w:t xml:space="preserve">. Заступник керівника, педагогічні та інші працівники гімназії призначаються на посади та звільняються з посад керівником гімназії. </w:t>
      </w:r>
      <w:r w:rsidR="000C59DF" w:rsidRPr="00D2433B">
        <w:rPr>
          <w:rFonts w:ascii="Times New Roman" w:eastAsia="Times New Roman" w:hAnsi="Times New Roman" w:cs="Times New Roman"/>
          <w:color w:val="212121"/>
          <w:sz w:val="24"/>
          <w:szCs w:val="24"/>
          <w:lang w:val="uk-UA" w:eastAsia="ru-RU"/>
        </w:rPr>
        <w:t>Керівникмає право оголосити конкурс на вакантну посаду.</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Керівник</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гімназії</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призначає</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класних</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керівників, завідувачів</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навчальними</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кабінетами, майстернями, навчально-дослідними</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ділянками, права та обов'язки</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яких</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визначаються нормативно-правовими актами центрального органу виконавчої</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влади у сфері</w:t>
      </w:r>
      <w:r w:rsidR="00E73D0E">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 xml:space="preserve">освіти і науки, правилами </w:t>
      </w:r>
      <w:r w:rsidR="005706D1" w:rsidRPr="00D2433B">
        <w:rPr>
          <w:rFonts w:ascii="Times New Roman" w:eastAsia="Times New Roman" w:hAnsi="Times New Roman" w:cs="Times New Roman"/>
          <w:color w:val="212121"/>
          <w:sz w:val="24"/>
          <w:szCs w:val="24"/>
          <w:lang w:val="uk-UA" w:eastAsia="ru-RU"/>
        </w:rPr>
        <w:t>внутрішньогорозпорядку</w:t>
      </w:r>
      <w:r w:rsidR="005706D1" w:rsidRPr="00366D90">
        <w:rPr>
          <w:rFonts w:ascii="Times New Roman" w:eastAsia="Times New Roman" w:hAnsi="Times New Roman" w:cs="Times New Roman"/>
          <w:color w:val="212121"/>
          <w:sz w:val="24"/>
          <w:szCs w:val="24"/>
          <w:lang w:val="uk-UA" w:eastAsia="ru-RU"/>
        </w:rPr>
        <w:t xml:space="preserve">, посадовими інструкціями </w:t>
      </w:r>
      <w:r w:rsidR="005706D1" w:rsidRPr="00D2433B">
        <w:rPr>
          <w:rFonts w:ascii="Times New Roman" w:eastAsia="Times New Roman" w:hAnsi="Times New Roman" w:cs="Times New Roman"/>
          <w:color w:val="212121"/>
          <w:sz w:val="24"/>
          <w:szCs w:val="24"/>
          <w:lang w:val="uk-UA" w:eastAsia="ru-RU"/>
        </w:rPr>
        <w:t>та цим</w:t>
      </w:r>
      <w:r w:rsidR="00E73D0E">
        <w:rPr>
          <w:rFonts w:ascii="Times New Roman" w:eastAsia="Times New Roman" w:hAnsi="Times New Roman" w:cs="Times New Roman"/>
          <w:color w:val="212121"/>
          <w:sz w:val="24"/>
          <w:szCs w:val="24"/>
          <w:lang w:val="uk-UA" w:eastAsia="ru-RU"/>
        </w:rPr>
        <w:t xml:space="preserve"> </w:t>
      </w:r>
      <w:r w:rsidR="005706D1" w:rsidRPr="00366D90">
        <w:rPr>
          <w:rFonts w:ascii="Times New Roman" w:eastAsia="Times New Roman" w:hAnsi="Times New Roman" w:cs="Times New Roman"/>
          <w:color w:val="212121"/>
          <w:sz w:val="24"/>
          <w:szCs w:val="24"/>
          <w:lang w:val="uk-UA" w:eastAsia="ru-RU"/>
        </w:rPr>
        <w:t>С</w:t>
      </w:r>
      <w:r w:rsidRPr="00D2433B">
        <w:rPr>
          <w:rFonts w:ascii="Times New Roman" w:eastAsia="Times New Roman" w:hAnsi="Times New Roman" w:cs="Times New Roman"/>
          <w:color w:val="212121"/>
          <w:sz w:val="24"/>
          <w:szCs w:val="24"/>
          <w:lang w:val="uk-UA" w:eastAsia="ru-RU"/>
        </w:rPr>
        <w:t>татутом.</w:t>
      </w:r>
    </w:p>
    <w:p w:rsidR="003B19D7" w:rsidRPr="00366D90" w:rsidRDefault="00392EF7" w:rsidP="00B175E2">
      <w:pPr>
        <w:pStyle w:val="StyleZakonu"/>
        <w:spacing w:after="0" w:line="0" w:lineRule="atLeast"/>
        <w:ind w:firstLine="567"/>
        <w:rPr>
          <w:sz w:val="24"/>
          <w:szCs w:val="24"/>
        </w:rPr>
      </w:pPr>
      <w:r w:rsidRPr="00366D90">
        <w:rPr>
          <w:color w:val="212121"/>
          <w:sz w:val="24"/>
          <w:szCs w:val="24"/>
        </w:rPr>
        <w:t>5.20</w:t>
      </w:r>
      <w:r w:rsidR="000C59DF" w:rsidRPr="00366D90">
        <w:rPr>
          <w:color w:val="212121"/>
          <w:sz w:val="24"/>
          <w:szCs w:val="24"/>
        </w:rPr>
        <w:t xml:space="preserve">. Педагогічні працівники гімназії підлягають атестації відповідно </w:t>
      </w:r>
      <w:r w:rsidR="007A5301">
        <w:rPr>
          <w:sz w:val="24"/>
          <w:szCs w:val="24"/>
        </w:rPr>
        <w:t>до Закону України «Про освіту»</w:t>
      </w:r>
      <w:r w:rsidR="003B19D7" w:rsidRPr="00366D90">
        <w:rPr>
          <w:sz w:val="24"/>
          <w:szCs w:val="24"/>
        </w:rPr>
        <w:t xml:space="preserve"> з урахуванням </w:t>
      </w:r>
      <w:r w:rsidR="00F81E3B" w:rsidRPr="00366D90">
        <w:rPr>
          <w:color w:val="212121"/>
          <w:sz w:val="24"/>
          <w:szCs w:val="24"/>
        </w:rPr>
        <w:t>Закону</w:t>
      </w:r>
      <w:r w:rsidR="007A5301">
        <w:rPr>
          <w:color w:val="212121"/>
          <w:sz w:val="24"/>
          <w:szCs w:val="24"/>
        </w:rPr>
        <w:t xml:space="preserve"> України «</w:t>
      </w:r>
      <w:r w:rsidR="003B19D7" w:rsidRPr="00366D90">
        <w:rPr>
          <w:color w:val="212121"/>
          <w:sz w:val="24"/>
          <w:szCs w:val="24"/>
        </w:rPr>
        <w:t>Про</w:t>
      </w:r>
      <w:r w:rsidR="00F81E3B" w:rsidRPr="00366D90">
        <w:rPr>
          <w:color w:val="212121"/>
          <w:sz w:val="24"/>
          <w:szCs w:val="24"/>
        </w:rPr>
        <w:t xml:space="preserve"> повну</w:t>
      </w:r>
      <w:r w:rsidR="003B19D7" w:rsidRPr="00366D90">
        <w:rPr>
          <w:color w:val="212121"/>
          <w:sz w:val="24"/>
          <w:szCs w:val="24"/>
        </w:rPr>
        <w:t xml:space="preserve"> загальну середню освіту</w:t>
      </w:r>
      <w:r w:rsidR="007A5301">
        <w:rPr>
          <w:color w:val="212121"/>
          <w:sz w:val="24"/>
          <w:szCs w:val="24"/>
        </w:rPr>
        <w:t xml:space="preserve">» </w:t>
      </w:r>
      <w:r w:rsidR="003B19D7" w:rsidRPr="00366D90">
        <w:rPr>
          <w:sz w:val="24"/>
          <w:szCs w:val="24"/>
        </w:rPr>
        <w:t xml:space="preserve">та в порядку, затвердженому </w:t>
      </w:r>
      <w:r w:rsidR="00F81E3B" w:rsidRPr="00366D90">
        <w:rPr>
          <w:sz w:val="24"/>
          <w:szCs w:val="24"/>
        </w:rPr>
        <w:t>Міністерством</w:t>
      </w:r>
      <w:r w:rsidR="003B19D7" w:rsidRPr="00366D90">
        <w:rPr>
          <w:sz w:val="24"/>
          <w:szCs w:val="24"/>
        </w:rPr>
        <w:t xml:space="preserve"> освіти і науки</w:t>
      </w:r>
      <w:r w:rsidR="00F81E3B" w:rsidRPr="00366D90">
        <w:rPr>
          <w:sz w:val="24"/>
          <w:szCs w:val="24"/>
        </w:rPr>
        <w:t xml:space="preserve"> України</w:t>
      </w:r>
      <w:r w:rsidR="003B19D7" w:rsidRPr="00366D90">
        <w:rPr>
          <w:sz w:val="24"/>
          <w:szCs w:val="24"/>
        </w:rPr>
        <w:t>.</w:t>
      </w:r>
    </w:p>
    <w:p w:rsidR="000C59DF" w:rsidRPr="00366D90" w:rsidRDefault="000C59DF" w:rsidP="00B175E2">
      <w:pPr>
        <w:pStyle w:val="StyleZakonu"/>
        <w:spacing w:after="0" w:line="0" w:lineRule="atLeast"/>
        <w:ind w:firstLine="567"/>
        <w:rPr>
          <w:color w:val="212121"/>
          <w:sz w:val="24"/>
          <w:szCs w:val="24"/>
        </w:rPr>
      </w:pPr>
      <w:r w:rsidRPr="00366D90">
        <w:rPr>
          <w:color w:val="212121"/>
          <w:sz w:val="24"/>
          <w:szCs w:val="24"/>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0C59DF"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5.21</w:t>
      </w:r>
      <w:r w:rsidR="000C59DF" w:rsidRPr="00366D90">
        <w:rPr>
          <w:rFonts w:ascii="Times New Roman" w:eastAsia="Times New Roman" w:hAnsi="Times New Roman" w:cs="Times New Roman"/>
          <w:color w:val="212121"/>
          <w:sz w:val="24"/>
          <w:szCs w:val="24"/>
          <w:lang w:val="uk-UA" w:eastAsia="ru-RU"/>
        </w:rPr>
        <w:t>. 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3B19D7"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Рішення</w:t>
      </w:r>
      <w:r w:rsidR="00E73D0E">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атестаційної</w:t>
      </w:r>
      <w:r w:rsidR="00E73D0E">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комісії</w:t>
      </w:r>
      <w:r w:rsidR="00E73D0E">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може бути підставою для звільнення</w:t>
      </w:r>
      <w:r w:rsidR="00E73D0E">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педагогічного</w:t>
      </w:r>
      <w:r w:rsidR="00E73D0E">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працівника з роботи у порядку, встановленому</w:t>
      </w:r>
      <w:r w:rsidR="00E73D0E">
        <w:rPr>
          <w:rFonts w:ascii="Times New Roman" w:eastAsia="Times New Roman" w:hAnsi="Times New Roman" w:cs="Times New Roman"/>
          <w:color w:val="212121"/>
          <w:sz w:val="24"/>
          <w:szCs w:val="24"/>
          <w:lang w:val="uk-UA" w:eastAsia="ru-RU"/>
        </w:rPr>
        <w:t xml:space="preserve"> </w:t>
      </w:r>
      <w:r w:rsidRPr="00366D90">
        <w:rPr>
          <w:rFonts w:ascii="Times New Roman" w:eastAsia="Times New Roman" w:hAnsi="Times New Roman" w:cs="Times New Roman"/>
          <w:color w:val="212121"/>
          <w:sz w:val="24"/>
          <w:szCs w:val="24"/>
          <w:lang w:eastAsia="ru-RU"/>
        </w:rPr>
        <w:t>законодавством.</w:t>
      </w:r>
    </w:p>
    <w:p w:rsidR="003B19D7"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5.22</w:t>
      </w:r>
      <w:r w:rsidR="003B19D7" w:rsidRPr="00366D90">
        <w:rPr>
          <w:rFonts w:ascii="Times New Roman" w:eastAsia="Times New Roman" w:hAnsi="Times New Roman" w:cs="Times New Roman"/>
          <w:color w:val="212121"/>
          <w:sz w:val="24"/>
          <w:szCs w:val="24"/>
          <w:lang w:val="uk-UA" w:eastAsia="ru-RU"/>
        </w:rPr>
        <w:t>. Право на проходження сертифікації мають педагогічні працівники, які працюють не менше двох років у гімназії, що забезпечують здобуття загальної середньої освіти, та мають педагогічне навантаження.</w:t>
      </w:r>
    </w:p>
    <w:p w:rsidR="000C59DF"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5.23</w:t>
      </w:r>
      <w:r w:rsidR="000C59DF" w:rsidRPr="00366D90">
        <w:rPr>
          <w:rFonts w:ascii="Times New Roman" w:eastAsia="Times New Roman" w:hAnsi="Times New Roman" w:cs="Times New Roman"/>
          <w:color w:val="212121"/>
          <w:sz w:val="24"/>
          <w:szCs w:val="24"/>
          <w:lang w:val="uk-UA" w:eastAsia="ru-RU"/>
        </w:rPr>
        <w:t>. Педагогічні працівники гімназії мають право на:</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педагогічну ініціативу;</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розроблення та впровадження авторських навчальних програм, про</w:t>
      </w:r>
      <w:r w:rsidR="00EB1D93" w:rsidRPr="00366D90">
        <w:rPr>
          <w:rFonts w:ascii="Times New Roman" w:eastAsia="Times New Roman" w:hAnsi="Times New Roman" w:cs="Times New Roman"/>
          <w:color w:val="212121"/>
          <w:sz w:val="24"/>
          <w:szCs w:val="24"/>
          <w:lang w:val="uk-UA" w:eastAsia="ru-RU"/>
        </w:rPr>
        <w:t>є</w:t>
      </w:r>
      <w:r w:rsidRPr="00366D90">
        <w:rPr>
          <w:rFonts w:ascii="Times New Roman" w:eastAsia="Times New Roman" w:hAnsi="Times New Roman" w:cs="Times New Roman"/>
          <w:color w:val="212121"/>
          <w:sz w:val="24"/>
          <w:szCs w:val="24"/>
          <w:lang w:val="uk-UA" w:eastAsia="ru-RU"/>
        </w:rPr>
        <w:t>ктів, освітніх методик і технологій, методів і засобів, насамперед методиккомпетентнісного навчання;</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користування бібліотекою, навчальною, науковою, виробничою, культурною, спортивною, побутовою, оздоровчою інфраструктурою гімназії та послугами її структурних підрозділів у порядку, встановленому гімназією відповідно до спеціальних законів;</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 підвищення кваліфікації, </w:t>
      </w:r>
      <w:r w:rsidR="003B19D7" w:rsidRPr="00366D90">
        <w:rPr>
          <w:rFonts w:ascii="Times New Roman" w:eastAsia="Times New Roman" w:hAnsi="Times New Roman" w:cs="Times New Roman"/>
          <w:color w:val="212121"/>
          <w:sz w:val="24"/>
          <w:szCs w:val="24"/>
          <w:lang w:val="uk-UA" w:eastAsia="ru-RU"/>
        </w:rPr>
        <w:t xml:space="preserve">сертифікацію, </w:t>
      </w:r>
      <w:r w:rsidRPr="00366D90">
        <w:rPr>
          <w:rFonts w:ascii="Times New Roman" w:eastAsia="Times New Roman" w:hAnsi="Times New Roman" w:cs="Times New Roman"/>
          <w:color w:val="212121"/>
          <w:sz w:val="24"/>
          <w:szCs w:val="24"/>
          <w:lang w:val="uk-UA" w:eastAsia="ru-RU"/>
        </w:rPr>
        <w:t>перепідготовку;</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щорічне підвищення кваліфікації, що здійснюється ві</w:t>
      </w:r>
      <w:r w:rsidR="005C1F1E">
        <w:rPr>
          <w:rFonts w:ascii="Times New Roman" w:eastAsia="Times New Roman" w:hAnsi="Times New Roman" w:cs="Times New Roman"/>
          <w:color w:val="212121"/>
          <w:sz w:val="24"/>
          <w:szCs w:val="24"/>
          <w:lang w:val="uk-UA" w:eastAsia="ru-RU"/>
        </w:rPr>
        <w:t>дповідно до Закону України «Про освіту»</w:t>
      </w:r>
      <w:r w:rsidRPr="00366D90">
        <w:rPr>
          <w:rFonts w:ascii="Times New Roman" w:eastAsia="Times New Roman" w:hAnsi="Times New Roman" w:cs="Times New Roman"/>
          <w:color w:val="212121"/>
          <w:sz w:val="24"/>
          <w:szCs w:val="24"/>
          <w:lang w:val="uk-UA" w:eastAsia="ru-RU"/>
        </w:rPr>
        <w:t xml:space="preserve">. Загальна кількість академічних годин для підвищення кваліфікації педагогічного працівника впродовж п’яти років не може бути меншою за 150 годин, </w:t>
      </w:r>
      <w:r w:rsidR="003B19D7" w:rsidRPr="00366D90">
        <w:rPr>
          <w:rFonts w:ascii="Times New Roman" w:eastAsia="Times New Roman" w:hAnsi="Times New Roman" w:cs="Times New Roman"/>
          <w:color w:val="212121"/>
          <w:sz w:val="24"/>
          <w:szCs w:val="24"/>
          <w:lang w:val="uk-UA" w:eastAsia="ru-RU"/>
        </w:rPr>
        <w:t>у вихователя 120 годин</w:t>
      </w:r>
      <w:r w:rsidR="00EB1D93" w:rsidRPr="00366D90">
        <w:rPr>
          <w:rFonts w:ascii="Times New Roman" w:eastAsia="Times New Roman" w:hAnsi="Times New Roman" w:cs="Times New Roman"/>
          <w:color w:val="212121"/>
          <w:sz w:val="24"/>
          <w:szCs w:val="24"/>
          <w:lang w:val="uk-UA" w:eastAsia="ru-RU"/>
        </w:rPr>
        <w:t>,і</w:t>
      </w:r>
      <w:r w:rsidRPr="00366D90">
        <w:rPr>
          <w:rFonts w:ascii="Times New Roman" w:eastAsia="Times New Roman" w:hAnsi="Times New Roman" w:cs="Times New Roman"/>
          <w:color w:val="212121"/>
          <w:sz w:val="24"/>
          <w:szCs w:val="24"/>
          <w:lang w:val="uk-UA" w:eastAsia="ru-RU"/>
        </w:rPr>
        <w:t>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lastRenderedPageBreak/>
        <w:t>-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 xml:space="preserve">-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w:t>
      </w:r>
      <w:r w:rsidRPr="00D2433B">
        <w:rPr>
          <w:rFonts w:ascii="Times New Roman" w:eastAsia="Times New Roman" w:hAnsi="Times New Roman" w:cs="Times New Roman"/>
          <w:color w:val="212121"/>
          <w:sz w:val="24"/>
          <w:szCs w:val="24"/>
          <w:lang w:val="uk-UA" w:eastAsia="ru-RU"/>
        </w:rPr>
        <w:t>Результати</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підвищення</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кваліфікації у таких закладах освіти не потребують</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окремого</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визнання і підтвердження;</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педагогічні</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працівники</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мають право підвищувати</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кваліфікацію в інших</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суб’єктів</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освітньої</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діяльності, фізичних та юридичних</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осіб. Результати</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підвищення</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кваліфікації</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педагогічного</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працівника у таких суб’єктів</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визнаються</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окремим</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рішенням</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педагогічної ради;</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вільний</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вибір</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освітніх</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програм, форм навчання, закладів</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освіти, установ і організацій, інших</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суб’єктів</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освітньої</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діяльності, що</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здійснюють</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підвищення</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кваліфікації та перепідготовку</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педагогічних</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працівників;</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доступ до інформаційних</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ресурсів і комунікацій, що</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використовуються в освітньому</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процесі та науковій</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діяльності;</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відзначення</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успіхів у своїй</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професійній</w:t>
      </w:r>
      <w:r w:rsidR="003F0FB2">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діяльності;</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справедливе та об’єктивне</w:t>
      </w:r>
      <w:r w:rsidR="00F97145">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оцінювання</w:t>
      </w:r>
      <w:r w:rsidR="00F97145">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своєї</w:t>
      </w:r>
      <w:r w:rsidR="00F97145">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професійної</w:t>
      </w:r>
      <w:r w:rsidR="00F97145">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діяльності;</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захист</w:t>
      </w:r>
      <w:r w:rsidR="00F97145">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професійної</w:t>
      </w:r>
      <w:r w:rsidR="00F97145">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честі та гідності;</w:t>
      </w:r>
    </w:p>
    <w:p w:rsidR="000C59DF" w:rsidRPr="00D2433B" w:rsidRDefault="000C59DF"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D2433B">
        <w:rPr>
          <w:rFonts w:ascii="Times New Roman" w:eastAsia="Times New Roman" w:hAnsi="Times New Roman" w:cs="Times New Roman"/>
          <w:color w:val="212121"/>
          <w:sz w:val="24"/>
          <w:szCs w:val="24"/>
          <w:lang w:val="uk-UA" w:eastAsia="ru-RU"/>
        </w:rPr>
        <w:t>- індивідуальну</w:t>
      </w:r>
      <w:r w:rsidR="00F97145">
        <w:rPr>
          <w:rFonts w:ascii="Times New Roman" w:eastAsia="Times New Roman" w:hAnsi="Times New Roman" w:cs="Times New Roman"/>
          <w:color w:val="212121"/>
          <w:sz w:val="24"/>
          <w:szCs w:val="24"/>
          <w:lang w:val="uk-UA" w:eastAsia="ru-RU"/>
        </w:rPr>
        <w:t xml:space="preserve"> </w:t>
      </w:r>
      <w:r w:rsidRPr="00D2433B">
        <w:rPr>
          <w:rFonts w:ascii="Times New Roman" w:eastAsia="Times New Roman" w:hAnsi="Times New Roman" w:cs="Times New Roman"/>
          <w:color w:val="212121"/>
          <w:sz w:val="24"/>
          <w:szCs w:val="24"/>
          <w:lang w:val="uk-UA" w:eastAsia="ru-RU"/>
        </w:rPr>
        <w:t>освітню (наукову, творчу, мистецьку та іншу) діяльність за межами гімназії;</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творчу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відпустку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строком до одного року не більше одного разу на 10 років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із</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зарахуванням до стажу роботи;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забезпечення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житлом у першочерговому порядку, пільгові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кредити для індивідуального і кооперативного будівництва;</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забезпечення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службовим</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житлом з усіма</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комунальними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зручностями у порядку, передбаченому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законодавством;</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безпечні і нешкідливі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умови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праці;</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подовжену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оплачувану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відпустку;</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участь у громадському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самоврядуванні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участь у роботі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колегіальних</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органів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управління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w:t>
      </w:r>
      <w:r w:rsidR="00392EF7" w:rsidRPr="00366D90">
        <w:rPr>
          <w:rFonts w:ascii="Times New Roman" w:eastAsia="Times New Roman" w:hAnsi="Times New Roman" w:cs="Times New Roman"/>
          <w:color w:val="212121"/>
          <w:sz w:val="24"/>
          <w:szCs w:val="24"/>
          <w:lang w:val="uk-UA" w:eastAsia="ru-RU"/>
        </w:rPr>
        <w:t>24</w:t>
      </w:r>
      <w:r w:rsidRPr="00366D90">
        <w:rPr>
          <w:rFonts w:ascii="Times New Roman" w:eastAsia="Times New Roman" w:hAnsi="Times New Roman" w:cs="Times New Roman"/>
          <w:color w:val="212121"/>
          <w:sz w:val="24"/>
          <w:szCs w:val="24"/>
          <w:lang w:eastAsia="ru-RU"/>
        </w:rPr>
        <w:t>. Педагогічні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працівники закладу зобов'язані:</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постійно</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підвищувати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свій</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професійний і загальнокультурний</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рівні та педагогічну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майстерність;</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виконувати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освітню</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програму для досягнення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здобувачами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передбачених нею результатів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навчання;</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сприяти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розвитку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здібностей</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 формуванню</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навичок здорового способу життя, дбати про їхнє</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фізичне і психічне</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здоров’я;</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дотримуватися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академічної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доброчесності та забезпечувати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її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дотримання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здобувачами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 в освітньому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процесі та науковій</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діяльності.</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Дотримання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академічної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доброчесності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педагогічними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працівниками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передбачає:</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посилання на джерела</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інформації у разі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використання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ідей, розробок, тверджень, відомостей;</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дотримання норм законодавства про авторське право і суміжні права;</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надання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достовірної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інформації про методики і результати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досліджень, джерела</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використаної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інформації та власну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педагогічну (науково-педагогічну, творчу) діяльність;</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контроль за дотриманням</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академічної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доброчесності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здобувачами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об’єктивне</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оцінювання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результатів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навчання;</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дотримуватися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педагогічної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етики;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поважати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гідність, права, свободи і законні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інтереси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всіх</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учасників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процесу;</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настановленням і особистим прикладом утверджувати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повагу до суспільної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моралі та суспільних</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цінностей, зокрема</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правди, справедливості, патріотизму, гуманізму, толерантності, працелюбства;</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lastRenderedPageBreak/>
        <w:t>- формувати у здобувачів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усвідомлення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необхідності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додержуватися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Конституції та законівУкраїни, захищати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суверенітет і територіальну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цілісність</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України;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виховувати у здобувачів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повагу до державної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мови та державних</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символів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України, національних, історичних, культурних</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цінностей</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України, дбайливе</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ставлення до історико-культурного надбання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України та навколишнього природного середовища;</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формувати у здобувачів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прагнення до взаєморозуміння, миру, злагоди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між</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усіма народами, етнічними, національними, релігійними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групами;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захищати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здобувачів</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під час освітнього</w:t>
      </w:r>
      <w:r w:rsidR="00F97145">
        <w:rPr>
          <w:rFonts w:ascii="Times New Roman" w:eastAsia="Times New Roman" w:hAnsi="Times New Roman" w:cs="Times New Roman"/>
          <w:color w:val="212121"/>
          <w:sz w:val="24"/>
          <w:szCs w:val="24"/>
          <w:lang w:eastAsia="ru-RU"/>
        </w:rPr>
        <w:t xml:space="preserve"> процессу </w:t>
      </w:r>
      <w:r w:rsidRPr="00366D90">
        <w:rPr>
          <w:rFonts w:ascii="Times New Roman" w:eastAsia="Times New Roman" w:hAnsi="Times New Roman" w:cs="Times New Roman"/>
          <w:color w:val="212121"/>
          <w:sz w:val="24"/>
          <w:szCs w:val="24"/>
          <w:lang w:eastAsia="ru-RU"/>
        </w:rPr>
        <w:t>від будь-яких форм фізичного та психічного</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насильства, приниження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честі та гідності, дискримінації за будь-якою</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ознакою, пропаганди та агітації, що</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завдають</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шкоди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здоров’ю</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здобувача</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 запобігати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вживанню ними та іншими особами на території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алкогольних</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напоїв, наркотичних</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засобів, іншим</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шкідливим</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звичкам;</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додержуватися</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установчих</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документів та правил внутрішнього</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розпорядку</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 виконувати</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свої</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посадові</w:t>
      </w:r>
      <w:r w:rsidR="00F97145">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обов’язки.</w:t>
      </w:r>
    </w:p>
    <w:p w:rsidR="000C59DF"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25</w:t>
      </w:r>
      <w:r w:rsidR="000C59DF" w:rsidRPr="00366D90">
        <w:rPr>
          <w:rFonts w:ascii="Times New Roman" w:eastAsia="Times New Roman" w:hAnsi="Times New Roman" w:cs="Times New Roman"/>
          <w:color w:val="212121"/>
          <w:sz w:val="24"/>
          <w:szCs w:val="24"/>
          <w:lang w:eastAsia="ru-RU"/>
        </w:rPr>
        <w:t>. Педагогічні</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працівники</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мають</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також</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інші права та обов’язки, передбачені</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законодавством, колективним договором, трудовим договором та/або</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установчими документами гімназії.</w:t>
      </w:r>
    </w:p>
    <w:p w:rsidR="000C59DF"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26</w:t>
      </w:r>
      <w:r w:rsidR="000C59DF" w:rsidRPr="00366D90">
        <w:rPr>
          <w:rFonts w:ascii="Times New Roman" w:eastAsia="Times New Roman" w:hAnsi="Times New Roman" w:cs="Times New Roman"/>
          <w:color w:val="212121"/>
          <w:sz w:val="24"/>
          <w:szCs w:val="24"/>
          <w:lang w:eastAsia="ru-RU"/>
        </w:rPr>
        <w:t>. Права та обов’язки</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інших</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осіб, які</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залучаються до освітнього</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процесу, визначаються</w:t>
      </w:r>
      <w:r w:rsidR="00F97145">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законодавством, відповідними договорами та/або</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установчими документами гімназії.</w:t>
      </w:r>
    </w:p>
    <w:p w:rsidR="000C59DF"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27</w:t>
      </w:r>
      <w:r w:rsidR="000C59DF" w:rsidRPr="00366D90">
        <w:rPr>
          <w:rFonts w:ascii="Times New Roman" w:eastAsia="Times New Roman" w:hAnsi="Times New Roman" w:cs="Times New Roman"/>
          <w:color w:val="212121"/>
          <w:sz w:val="24"/>
          <w:szCs w:val="24"/>
          <w:lang w:eastAsia="ru-RU"/>
        </w:rPr>
        <w:t>. Відволікання</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педагогічних</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працівників</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від</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виконання</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професійних</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обов’язків не допускається, крім</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випадків, передбачених</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законодавством.</w:t>
      </w:r>
    </w:p>
    <w:p w:rsidR="000C59DF"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28</w:t>
      </w:r>
      <w:r w:rsidR="000C59DF" w:rsidRPr="00366D90">
        <w:rPr>
          <w:rFonts w:ascii="Times New Roman" w:eastAsia="Times New Roman" w:hAnsi="Times New Roman" w:cs="Times New Roman"/>
          <w:color w:val="212121"/>
          <w:sz w:val="24"/>
          <w:szCs w:val="24"/>
          <w:lang w:eastAsia="ru-RU"/>
        </w:rPr>
        <w:t>. Педагогічні</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працівники, які систематично порушують</w:t>
      </w:r>
      <w:r w:rsidR="005A43CA">
        <w:rPr>
          <w:rFonts w:ascii="Times New Roman" w:eastAsia="Times New Roman" w:hAnsi="Times New Roman" w:cs="Times New Roman"/>
          <w:color w:val="212121"/>
          <w:sz w:val="24"/>
          <w:szCs w:val="24"/>
          <w:lang w:eastAsia="ru-RU"/>
        </w:rPr>
        <w:t xml:space="preserve"> </w:t>
      </w:r>
      <w:r w:rsidR="00EB1D93" w:rsidRPr="00366D90">
        <w:rPr>
          <w:rFonts w:ascii="Times New Roman" w:eastAsia="Times New Roman" w:hAnsi="Times New Roman" w:cs="Times New Roman"/>
          <w:color w:val="212121"/>
          <w:sz w:val="24"/>
          <w:szCs w:val="24"/>
          <w:lang w:val="uk-UA" w:eastAsia="ru-RU"/>
        </w:rPr>
        <w:t>С</w:t>
      </w:r>
      <w:r w:rsidR="000C59DF" w:rsidRPr="00366D90">
        <w:rPr>
          <w:rFonts w:ascii="Times New Roman" w:eastAsia="Times New Roman" w:hAnsi="Times New Roman" w:cs="Times New Roman"/>
          <w:color w:val="212121"/>
          <w:sz w:val="24"/>
          <w:szCs w:val="24"/>
          <w:lang w:eastAsia="ru-RU"/>
        </w:rPr>
        <w:t>татут, правила внутрішнього</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розпорядку</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гімназії, не виконують</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посадових</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обов’язків, умови трудового договору (контракту) або за результатами атестації не відповідають</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займаній</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посаді, звільняються з роботи</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згідно</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і</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ззаконодавством.</w:t>
      </w:r>
    </w:p>
    <w:p w:rsidR="000C59DF"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29</w:t>
      </w:r>
      <w:r w:rsidR="000C59DF" w:rsidRPr="00366D90">
        <w:rPr>
          <w:rFonts w:ascii="Times New Roman" w:eastAsia="Times New Roman" w:hAnsi="Times New Roman" w:cs="Times New Roman"/>
          <w:color w:val="212121"/>
          <w:sz w:val="24"/>
          <w:szCs w:val="24"/>
          <w:lang w:eastAsia="ru-RU"/>
        </w:rPr>
        <w:t>. Права і обов’язки</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інших</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працівників та допоміжного персоналу регулюються</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трудовим</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законодавством, цим</w:t>
      </w:r>
      <w:r w:rsidR="005A43CA">
        <w:rPr>
          <w:rFonts w:ascii="Times New Roman" w:eastAsia="Times New Roman" w:hAnsi="Times New Roman" w:cs="Times New Roman"/>
          <w:color w:val="212121"/>
          <w:sz w:val="24"/>
          <w:szCs w:val="24"/>
          <w:lang w:eastAsia="ru-RU"/>
        </w:rPr>
        <w:t xml:space="preserve"> </w:t>
      </w:r>
      <w:r w:rsidR="00EB1D93" w:rsidRPr="00366D90">
        <w:rPr>
          <w:rFonts w:ascii="Times New Roman" w:eastAsia="Times New Roman" w:hAnsi="Times New Roman" w:cs="Times New Roman"/>
          <w:color w:val="212121"/>
          <w:sz w:val="24"/>
          <w:szCs w:val="24"/>
          <w:lang w:val="uk-UA" w:eastAsia="ru-RU"/>
        </w:rPr>
        <w:t>С</w:t>
      </w:r>
      <w:r w:rsidR="000C59DF" w:rsidRPr="00366D90">
        <w:rPr>
          <w:rFonts w:ascii="Times New Roman" w:eastAsia="Times New Roman" w:hAnsi="Times New Roman" w:cs="Times New Roman"/>
          <w:color w:val="212121"/>
          <w:sz w:val="24"/>
          <w:szCs w:val="24"/>
          <w:lang w:eastAsia="ru-RU"/>
        </w:rPr>
        <w:t>татутом та правилами внутрішнього</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розпорядку</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гімназії.</w:t>
      </w:r>
    </w:p>
    <w:p w:rsidR="000C59DF" w:rsidRPr="00366D90" w:rsidRDefault="00392EF7"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30</w:t>
      </w:r>
      <w:r w:rsidR="000C59DF" w:rsidRPr="00366D90">
        <w:rPr>
          <w:rFonts w:ascii="Times New Roman" w:eastAsia="Times New Roman" w:hAnsi="Times New Roman" w:cs="Times New Roman"/>
          <w:color w:val="212121"/>
          <w:sz w:val="24"/>
          <w:szCs w:val="24"/>
          <w:lang w:eastAsia="ru-RU"/>
        </w:rPr>
        <w:t>. Батьки учнів та особи, які</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їх</w:t>
      </w:r>
      <w:r w:rsidR="005A43C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замінюють, мають право:</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захищати</w:t>
      </w:r>
      <w:r w:rsidR="005A43C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відповідно до законодавства права та законні</w:t>
      </w:r>
      <w:r w:rsidR="005A43C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інтереси</w:t>
      </w:r>
      <w:r w:rsidR="005A43C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здобувачів</w:t>
      </w:r>
      <w:r w:rsidR="005A43C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звертатися до гімназії, органів</w:t>
      </w:r>
      <w:r w:rsidR="005A43C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управління</w:t>
      </w:r>
      <w:r w:rsidR="005A43C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освітою з питань</w:t>
      </w:r>
      <w:r w:rsidR="005A43C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10794C"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10794C">
        <w:rPr>
          <w:rFonts w:ascii="Times New Roman" w:eastAsia="Times New Roman" w:hAnsi="Times New Roman" w:cs="Times New Roman"/>
          <w:color w:val="212121"/>
          <w:sz w:val="24"/>
          <w:szCs w:val="24"/>
          <w:lang w:eastAsia="ru-RU"/>
        </w:rPr>
        <w:t>- обирати заклад освіти, освітню</w:t>
      </w:r>
      <w:r w:rsidR="005A43CA" w:rsidRP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програму, вид і форму здобуття</w:t>
      </w:r>
      <w:r w:rsidR="005A43CA" w:rsidRP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дітьми</w:t>
      </w:r>
      <w:r w:rsidR="005A43CA" w:rsidRP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відповідної</w:t>
      </w:r>
      <w:r w:rsid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освіти;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10794C">
        <w:rPr>
          <w:rFonts w:ascii="Times New Roman" w:eastAsia="Times New Roman" w:hAnsi="Times New Roman" w:cs="Times New Roman"/>
          <w:color w:val="212121"/>
          <w:sz w:val="24"/>
          <w:szCs w:val="24"/>
          <w:lang w:eastAsia="ru-RU"/>
        </w:rPr>
        <w:t>- брати участь у громадському</w:t>
      </w:r>
      <w:r w:rsid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самоврядуванні</w:t>
      </w:r>
      <w:r w:rsid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гімназії, зокрема</w:t>
      </w:r>
      <w:r w:rsid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обирати і бути обраними до органів</w:t>
      </w:r>
      <w:r w:rsid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громадського</w:t>
      </w:r>
      <w:r w:rsid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самоврядування</w:t>
      </w:r>
      <w:r w:rsidR="0010794C">
        <w:rPr>
          <w:rFonts w:ascii="Times New Roman" w:eastAsia="Times New Roman" w:hAnsi="Times New Roman" w:cs="Times New Roman"/>
          <w:color w:val="212121"/>
          <w:sz w:val="24"/>
          <w:szCs w:val="24"/>
          <w:lang w:eastAsia="ru-RU"/>
        </w:rPr>
        <w:t xml:space="preserve"> </w:t>
      </w:r>
      <w:r w:rsidRPr="0010794C">
        <w:rPr>
          <w:rFonts w:ascii="Times New Roman" w:eastAsia="Times New Roman" w:hAnsi="Times New Roman" w:cs="Times New Roman"/>
          <w:color w:val="212121"/>
          <w:sz w:val="24"/>
          <w:szCs w:val="24"/>
          <w:lang w:eastAsia="ru-RU"/>
        </w:rPr>
        <w:t>гімназії;</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завчасно</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отримувати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інформацію про всі</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заплановані у гімназії та позапланові</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педагогічні, психологічні, медичні, соціологічні заходи, дослідження, обстеження, педагогічні</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експерименти та надавати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згоду на участь у них дитини;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брати участь у розробленні</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індивідуальної</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програми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розвитку</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дитини та/або</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індивідуального</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навчального плану;</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отримувати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інформацію про діяльність</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 результати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навчання</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своїх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дітей (дітей, законними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представниками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яких вони є) і результати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оцінювання</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якості</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 у гімназії та її</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освітньої</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діяльності.</w:t>
      </w:r>
    </w:p>
    <w:p w:rsidR="000C59DF" w:rsidRPr="00366D90" w:rsidRDefault="000C4596"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3</w:t>
      </w:r>
      <w:r w:rsidR="000C59DF" w:rsidRPr="00366D90">
        <w:rPr>
          <w:rFonts w:ascii="Times New Roman" w:eastAsia="Times New Roman" w:hAnsi="Times New Roman" w:cs="Times New Roman"/>
          <w:color w:val="212121"/>
          <w:sz w:val="24"/>
          <w:szCs w:val="24"/>
          <w:lang w:eastAsia="ru-RU"/>
        </w:rPr>
        <w:t>1. Батьки та особи, які</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їх</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замінюють, є відповідальними за здобуття</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дітьми</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повної</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загальної</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середньої</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освіти, їх</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виховання і зобов'язані:</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виховувати у дітей</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повагу до гідності, прав, свобод і законних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інтересів</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людини, законів та етичних норм, відповідальне</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ставлення до власного</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здоров’я, здоров’я</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оточуючих і довкілля;</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сприяти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виконанню</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дитиною</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освітньої</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програми та досягненню</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дитиною</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передбачених нею результатів</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навчання;</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поважати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гідність, права, свободи і законні</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інтереси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дитини та інших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учасників</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процесу;</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дбати про фізичне і психічне</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здоров’я</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дитини, сприяти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розвитку</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її</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здібностей, формувати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навички здорового способу життя;</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формувати у дитини культуру діалогу, культуру життя у взаєморозумінні, мирі та злагоді</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між</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усіма народами, етнічними, національними, релігійними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 xml:space="preserve">групами, </w:t>
      </w:r>
      <w:r w:rsidRPr="00366D90">
        <w:rPr>
          <w:rFonts w:ascii="Times New Roman" w:eastAsia="Times New Roman" w:hAnsi="Times New Roman" w:cs="Times New Roman"/>
          <w:color w:val="212121"/>
          <w:sz w:val="24"/>
          <w:szCs w:val="24"/>
          <w:lang w:eastAsia="ru-RU"/>
        </w:rPr>
        <w:lastRenderedPageBreak/>
        <w:t>представниками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різних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політичних і релігійних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поглядів та культурних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традицій, різного</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соціального</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походження, сімейного та майнового стану;</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настановленням і особистим прикладом утверджувати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повагу до суспільної</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моралі та суспільних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цінностей, зокрема</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правди, справедливості, патріотизму, гуманізму, толерантності, працелюбства;</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формувати у дітей</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усвідомлення</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необхідності</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додержуватися</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Конституції та законів</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України, захищати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суверенітет і територіальну</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цілісність</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України;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виховувати у дитини</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повагу до державної</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мови та державних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символів</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України, національних, історичних, культурних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цінностей</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України, дбайливе</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ставлення до історико-культурного надбанняУкраїни;</w:t>
      </w:r>
    </w:p>
    <w:p w:rsidR="000C59DF" w:rsidRPr="00366D90" w:rsidRDefault="000C59DF" w:rsidP="00B175E2">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дотримуватися</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установчих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документів, правил внутрішнього</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розпорядку</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 а також умов договору про надання</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освітніх</w:t>
      </w:r>
      <w:r w:rsidR="0010794C">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послуг (за наявності).</w:t>
      </w:r>
    </w:p>
    <w:p w:rsidR="000C59DF" w:rsidRPr="00366D90" w:rsidRDefault="000C4596" w:rsidP="00B175E2">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5.</w:t>
      </w:r>
      <w:r w:rsidRPr="00366D90">
        <w:rPr>
          <w:rFonts w:ascii="Times New Roman" w:eastAsia="Times New Roman" w:hAnsi="Times New Roman" w:cs="Times New Roman"/>
          <w:color w:val="212121"/>
          <w:sz w:val="24"/>
          <w:szCs w:val="24"/>
          <w:lang w:val="uk-UA" w:eastAsia="ru-RU"/>
        </w:rPr>
        <w:t>3</w:t>
      </w:r>
      <w:r w:rsidR="000C59DF" w:rsidRPr="00366D90">
        <w:rPr>
          <w:rFonts w:ascii="Times New Roman" w:eastAsia="Times New Roman" w:hAnsi="Times New Roman" w:cs="Times New Roman"/>
          <w:color w:val="212121"/>
          <w:sz w:val="24"/>
          <w:szCs w:val="24"/>
          <w:lang w:eastAsia="ru-RU"/>
        </w:rPr>
        <w:t>2. У разі</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невиконання батьками та особами, які</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їх</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замінюють, обов'язків, передбачених</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законодавством, гімназія</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може</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порушувати в установленому порядку клопотання про відповідальність таких осіб, у тому числі</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позбавлення</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їх</w:t>
      </w:r>
      <w:r w:rsidR="0010794C">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батьківських прав.</w:t>
      </w:r>
    </w:p>
    <w:p w:rsidR="00AA6BF0" w:rsidRPr="00366D90" w:rsidRDefault="00AA6BF0" w:rsidP="00366D90">
      <w:pPr>
        <w:spacing w:after="0" w:line="0" w:lineRule="atLeast"/>
        <w:ind w:firstLine="851"/>
        <w:jc w:val="both"/>
        <w:rPr>
          <w:rFonts w:ascii="Times New Roman" w:eastAsia="Times New Roman" w:hAnsi="Times New Roman" w:cs="Times New Roman"/>
          <w:color w:val="212121"/>
          <w:sz w:val="24"/>
          <w:szCs w:val="24"/>
          <w:lang w:val="uk-UA" w:eastAsia="ru-RU"/>
        </w:rPr>
      </w:pPr>
    </w:p>
    <w:p w:rsidR="00EB1D93" w:rsidRPr="00366D90" w:rsidRDefault="000C59DF" w:rsidP="00740168">
      <w:pPr>
        <w:spacing w:after="0" w:line="0" w:lineRule="atLeast"/>
        <w:jc w:val="center"/>
        <w:rPr>
          <w:rFonts w:ascii="Times New Roman" w:eastAsia="Times New Roman" w:hAnsi="Times New Roman" w:cs="Times New Roman"/>
          <w:b/>
          <w:sz w:val="24"/>
          <w:szCs w:val="24"/>
          <w:lang w:val="uk-UA" w:eastAsia="ru-RU"/>
        </w:rPr>
      </w:pPr>
      <w:r w:rsidRPr="00366D90">
        <w:rPr>
          <w:rFonts w:ascii="Times New Roman" w:eastAsia="Times New Roman" w:hAnsi="Times New Roman" w:cs="Times New Roman"/>
          <w:b/>
          <w:sz w:val="24"/>
          <w:szCs w:val="24"/>
          <w:lang w:eastAsia="ru-RU"/>
        </w:rPr>
        <w:t>VI. Управління</w:t>
      </w:r>
      <w:r w:rsidR="0010794C">
        <w:rPr>
          <w:rFonts w:ascii="Times New Roman" w:eastAsia="Times New Roman" w:hAnsi="Times New Roman" w:cs="Times New Roman"/>
          <w:b/>
          <w:sz w:val="24"/>
          <w:szCs w:val="24"/>
          <w:lang w:eastAsia="ru-RU"/>
        </w:rPr>
        <w:t xml:space="preserve"> </w:t>
      </w:r>
      <w:r w:rsidRPr="00366D90">
        <w:rPr>
          <w:rFonts w:ascii="Times New Roman" w:eastAsia="Times New Roman" w:hAnsi="Times New Roman" w:cs="Times New Roman"/>
          <w:b/>
          <w:sz w:val="24"/>
          <w:szCs w:val="24"/>
          <w:lang w:eastAsia="ru-RU"/>
        </w:rPr>
        <w:t>гімназією</w:t>
      </w:r>
      <w:r w:rsidR="00987ED4" w:rsidRPr="00366D90">
        <w:rPr>
          <w:rFonts w:ascii="Times New Roman" w:eastAsia="Times New Roman" w:hAnsi="Times New Roman" w:cs="Times New Roman"/>
          <w:b/>
          <w:sz w:val="24"/>
          <w:szCs w:val="24"/>
          <w:lang w:val="uk-UA" w:eastAsia="ru-RU"/>
        </w:rPr>
        <w:t xml:space="preserve"> та громадське самоврядування в гімназії</w:t>
      </w:r>
    </w:p>
    <w:p w:rsidR="00740168" w:rsidRDefault="00740168" w:rsidP="001B3FD4">
      <w:pPr>
        <w:spacing w:after="0" w:line="0" w:lineRule="atLeast"/>
        <w:ind w:firstLine="851"/>
        <w:jc w:val="both"/>
        <w:rPr>
          <w:rFonts w:ascii="Times New Roman" w:hAnsi="Times New Roman" w:cs="Times New Roman"/>
          <w:color w:val="000000"/>
          <w:sz w:val="24"/>
          <w:szCs w:val="24"/>
          <w:lang w:val="uk-UA"/>
        </w:rPr>
      </w:pPr>
    </w:p>
    <w:p w:rsidR="00AC7C5F" w:rsidRPr="00366D90" w:rsidRDefault="00AC7C5F" w:rsidP="00740168">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hAnsi="Times New Roman" w:cs="Times New Roman"/>
          <w:color w:val="000000"/>
          <w:sz w:val="24"/>
          <w:szCs w:val="24"/>
          <w:lang w:val="uk-UA"/>
        </w:rPr>
        <w:t>6.1.</w:t>
      </w:r>
      <w:r w:rsidR="00740168">
        <w:rPr>
          <w:rFonts w:ascii="Times New Roman" w:hAnsi="Times New Roman" w:cs="Times New Roman"/>
          <w:color w:val="000000"/>
          <w:sz w:val="24"/>
          <w:szCs w:val="24"/>
          <w:lang w:val="uk-UA"/>
        </w:rPr>
        <w:t xml:space="preserve"> </w:t>
      </w:r>
      <w:r w:rsidRPr="00366D90">
        <w:rPr>
          <w:rFonts w:ascii="Times New Roman" w:hAnsi="Times New Roman" w:cs="Times New Roman"/>
          <w:color w:val="000000"/>
          <w:sz w:val="24"/>
          <w:szCs w:val="24"/>
        </w:rPr>
        <w:t>Управління</w:t>
      </w:r>
      <w:r w:rsidR="00740168">
        <w:rPr>
          <w:rFonts w:ascii="Times New Roman" w:hAnsi="Times New Roman" w:cs="Times New Roman"/>
          <w:color w:val="000000"/>
          <w:sz w:val="24"/>
          <w:szCs w:val="24"/>
        </w:rPr>
        <w:t xml:space="preserve"> </w:t>
      </w:r>
      <w:r w:rsidRPr="00366D90">
        <w:rPr>
          <w:rFonts w:ascii="Times New Roman" w:hAnsi="Times New Roman" w:cs="Times New Roman"/>
          <w:color w:val="000000"/>
          <w:sz w:val="24"/>
          <w:szCs w:val="24"/>
        </w:rPr>
        <w:t>гімназією в межах повноважень, визначених законами та</w:t>
      </w:r>
      <w:r w:rsidRPr="00366D90">
        <w:rPr>
          <w:rFonts w:ascii="Times New Roman" w:hAnsi="Times New Roman" w:cs="Times New Roman"/>
          <w:color w:val="000000"/>
          <w:sz w:val="24"/>
          <w:szCs w:val="24"/>
          <w:lang w:val="uk-UA"/>
        </w:rPr>
        <w:t xml:space="preserve"> Статутом</w:t>
      </w:r>
      <w:r w:rsidRPr="00366D90">
        <w:rPr>
          <w:rFonts w:ascii="Times New Roman" w:hAnsi="Times New Roman" w:cs="Times New Roman"/>
          <w:color w:val="000000"/>
          <w:sz w:val="24"/>
          <w:szCs w:val="24"/>
        </w:rPr>
        <w:t>, здійснюють</w:t>
      </w:r>
      <w:r w:rsidRPr="00366D90">
        <w:rPr>
          <w:rFonts w:ascii="Times New Roman" w:eastAsia="Times New Roman" w:hAnsi="Times New Roman" w:cs="Times New Roman"/>
          <w:sz w:val="24"/>
          <w:szCs w:val="24"/>
          <w:lang w:val="uk-UA" w:eastAsia="uk-UA"/>
        </w:rPr>
        <w:t>:</w:t>
      </w:r>
    </w:p>
    <w:p w:rsidR="00AC7C5F" w:rsidRDefault="00EB1D93" w:rsidP="00740168">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Засновник</w:t>
      </w:r>
      <w:r w:rsidR="00AC7C5F" w:rsidRPr="00366D90">
        <w:rPr>
          <w:rFonts w:ascii="Times New Roman" w:eastAsia="Times New Roman" w:hAnsi="Times New Roman" w:cs="Times New Roman"/>
          <w:sz w:val="24"/>
          <w:szCs w:val="24"/>
          <w:lang w:val="uk-UA" w:eastAsia="uk-UA"/>
        </w:rPr>
        <w:t>;</w:t>
      </w:r>
    </w:p>
    <w:p w:rsidR="00E0533C" w:rsidRPr="00366D90" w:rsidRDefault="00E0533C" w:rsidP="00740168">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Уповноважений орган управління;</w:t>
      </w:r>
    </w:p>
    <w:p w:rsidR="00AC7C5F" w:rsidRPr="00366D90" w:rsidRDefault="00AC7C5F" w:rsidP="00740168">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директор;</w:t>
      </w:r>
    </w:p>
    <w:p w:rsidR="00AC7C5F" w:rsidRPr="00366D90" w:rsidRDefault="00740168" w:rsidP="00740168">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AC7C5F" w:rsidRPr="00366D90">
        <w:rPr>
          <w:rFonts w:ascii="Times New Roman" w:eastAsia="Times New Roman" w:hAnsi="Times New Roman" w:cs="Times New Roman"/>
          <w:sz w:val="24"/>
          <w:szCs w:val="24"/>
          <w:lang w:val="uk-UA" w:eastAsia="uk-UA"/>
        </w:rPr>
        <w:t>педагогічна рада;</w:t>
      </w:r>
    </w:p>
    <w:p w:rsidR="00AC7C5F" w:rsidRPr="00366D90" w:rsidRDefault="00740168" w:rsidP="00740168">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AC7C5F" w:rsidRPr="00366D90">
        <w:rPr>
          <w:rFonts w:ascii="Times New Roman" w:eastAsia="Times New Roman" w:hAnsi="Times New Roman" w:cs="Times New Roman"/>
          <w:sz w:val="24"/>
          <w:szCs w:val="24"/>
          <w:lang w:val="uk-UA" w:eastAsia="uk-UA"/>
        </w:rPr>
        <w:t>збори колективу;</w:t>
      </w:r>
    </w:p>
    <w:p w:rsidR="00AC7C5F" w:rsidRDefault="00740168" w:rsidP="00740168">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AC7C5F" w:rsidRPr="00366D90">
        <w:rPr>
          <w:rFonts w:ascii="Times New Roman" w:eastAsia="Times New Roman" w:hAnsi="Times New Roman" w:cs="Times New Roman"/>
          <w:sz w:val="24"/>
          <w:szCs w:val="24"/>
          <w:lang w:val="uk-UA" w:eastAsia="uk-UA"/>
        </w:rPr>
        <w:t xml:space="preserve">інші органи громадського самоврядування учасників освітнього процесу. </w:t>
      </w:r>
    </w:p>
    <w:p w:rsidR="006F7212" w:rsidRPr="006F7212" w:rsidRDefault="006F7212" w:rsidP="00740168">
      <w:pPr>
        <w:spacing w:after="0" w:line="240" w:lineRule="auto"/>
        <w:ind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Засновник закладу загальної середньої освіти або уповноважений ним орган (посадова особа):</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затверджує статут (його нову редакцію), укладає засновницький договір у випадках, визначених законом;</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затверджує положення про конкурс на посаду керівника закладу загальної середньої освіти та склад конкурсної комісії;</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приймає рішення про проведення конкурсу на посаду керівника закладу загальної середньої освіти;</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затверджує за поданням закладу загальної середньої освіти стратегію розвитку такого закладу;</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фінансує виконання стратегії розвитку закладу загальної середньої освіти (крім приватних та корпоративних закладів загальної середньої освіти), у тому числі здійснення інноваційної діяльності закладом освіти;</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утворює та ліквідує структурні підрозділи у заснованих ним закладах загальної середньої освіти;</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здійснює контроль за використанням закладом загальної середньої освіти публічних коштів;</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затверджує кошторис закладу загальної середньої освіти, у тому числі обсяг коштів, що передбачається на підвищення кваліфікації педагогічних працівників, та контролює його виконання;</w:t>
      </w:r>
    </w:p>
    <w:p w:rsidR="006F7212" w:rsidRPr="006F7212" w:rsidRDefault="006F7212" w:rsidP="00740168">
      <w:pPr>
        <w:pStyle w:val="a4"/>
        <w:numPr>
          <w:ilvl w:val="0"/>
          <w:numId w:val="9"/>
        </w:numPr>
        <w:spacing w:after="0" w:line="240" w:lineRule="auto"/>
        <w:ind w:left="0" w:firstLine="567"/>
        <w:jc w:val="both"/>
        <w:rPr>
          <w:rFonts w:ascii="Times New Roman" w:eastAsia="Times New Roman" w:hAnsi="Times New Roman" w:cs="Times New Roman"/>
          <w:sz w:val="24"/>
          <w:szCs w:val="24"/>
          <w:lang w:val="uk-UA" w:eastAsia="uk-UA"/>
        </w:rPr>
      </w:pPr>
      <w:r w:rsidRPr="006F7212">
        <w:rPr>
          <w:rFonts w:ascii="Times New Roman" w:eastAsia="Times New Roman" w:hAnsi="Times New Roman" w:cs="Times New Roman"/>
          <w:sz w:val="24"/>
          <w:szCs w:val="24"/>
          <w:lang w:val="uk-UA" w:eastAsia="uk-UA"/>
        </w:rPr>
        <w:t>реалізує інші права, передбачені цим Законом та іншими актами законодавства.</w:t>
      </w:r>
    </w:p>
    <w:p w:rsidR="00AC7C5F" w:rsidRPr="00366D90" w:rsidRDefault="00AC7C5F" w:rsidP="00740168">
      <w:pPr>
        <w:spacing w:after="0" w:line="240" w:lineRule="auto"/>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Трудові відносини в системі загальної середньої освіти регулюються законодавством України про працю, Законами України «Про освіту», «Про </w:t>
      </w:r>
      <w:r w:rsidR="00EB1D93" w:rsidRPr="00366D90">
        <w:rPr>
          <w:rFonts w:ascii="Times New Roman" w:eastAsia="Times New Roman" w:hAnsi="Times New Roman" w:cs="Times New Roman"/>
          <w:sz w:val="24"/>
          <w:szCs w:val="24"/>
          <w:lang w:val="uk-UA" w:eastAsia="ru-RU"/>
        </w:rPr>
        <w:t xml:space="preserve">повну </w:t>
      </w:r>
      <w:r w:rsidRPr="00366D90">
        <w:rPr>
          <w:rFonts w:ascii="Times New Roman" w:eastAsia="Times New Roman" w:hAnsi="Times New Roman" w:cs="Times New Roman"/>
          <w:sz w:val="24"/>
          <w:szCs w:val="24"/>
          <w:lang w:val="uk-UA" w:eastAsia="ru-RU"/>
        </w:rPr>
        <w:t xml:space="preserve">загальну середню освіту» та іншими нормативно-правовими актами. </w:t>
      </w:r>
    </w:p>
    <w:p w:rsidR="000C59DF" w:rsidRPr="00366D90" w:rsidRDefault="00AC7C5F" w:rsidP="00740168">
      <w:pPr>
        <w:spacing w:after="0" w:line="240" w:lineRule="auto"/>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lastRenderedPageBreak/>
        <w:t>6.2. Директор</w:t>
      </w:r>
      <w:r w:rsidR="000C59DF" w:rsidRPr="00366D90">
        <w:rPr>
          <w:rFonts w:ascii="Times New Roman" w:eastAsia="Times New Roman" w:hAnsi="Times New Roman" w:cs="Times New Roman"/>
          <w:color w:val="212121"/>
          <w:sz w:val="24"/>
          <w:szCs w:val="24"/>
          <w:lang w:val="uk-UA" w:eastAsia="ru-RU"/>
        </w:rPr>
        <w:t xml:space="preserve"> гімназії здійснює безпосереднє управління закладом і несе відповідальність за освітню, фінансово-господарську та іншу діяльність гімназії.</w:t>
      </w:r>
    </w:p>
    <w:p w:rsidR="000C59DF" w:rsidRPr="00366D90" w:rsidRDefault="000C59DF" w:rsidP="00740168">
      <w:pPr>
        <w:spacing w:after="0" w:line="240" w:lineRule="auto"/>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Повноваження (права і обов’язки) та відповідальність</w:t>
      </w:r>
      <w:r w:rsidR="00740168">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керівника</w:t>
      </w:r>
      <w:r w:rsidR="00740168">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r w:rsidR="00740168">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визначаються законом та установчими документами гімназії</w:t>
      </w:r>
      <w:r w:rsidR="00E0533C">
        <w:rPr>
          <w:rFonts w:ascii="Times New Roman" w:eastAsia="Times New Roman" w:hAnsi="Times New Roman" w:cs="Times New Roman"/>
          <w:color w:val="212121"/>
          <w:sz w:val="24"/>
          <w:szCs w:val="24"/>
          <w:lang w:val="uk-UA" w:eastAsia="ru-RU"/>
        </w:rPr>
        <w:t>, контрактом</w:t>
      </w:r>
      <w:r w:rsidRPr="00366D90">
        <w:rPr>
          <w:rFonts w:ascii="Times New Roman" w:eastAsia="Times New Roman" w:hAnsi="Times New Roman" w:cs="Times New Roman"/>
          <w:color w:val="212121"/>
          <w:sz w:val="24"/>
          <w:szCs w:val="24"/>
          <w:lang w:eastAsia="ru-RU"/>
        </w:rPr>
        <w:t>.</w:t>
      </w:r>
    </w:p>
    <w:p w:rsidR="000C59DF" w:rsidRPr="00366D90" w:rsidRDefault="00AC7C5F" w:rsidP="00740168">
      <w:pPr>
        <w:spacing w:after="0" w:line="240" w:lineRule="auto"/>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val="uk-UA" w:eastAsia="ru-RU"/>
        </w:rPr>
        <w:t>Директор</w:t>
      </w:r>
      <w:r w:rsidR="000C59DF" w:rsidRPr="00366D90">
        <w:rPr>
          <w:rFonts w:ascii="Times New Roman" w:eastAsia="Times New Roman" w:hAnsi="Times New Roman" w:cs="Times New Roman"/>
          <w:color w:val="212121"/>
          <w:sz w:val="24"/>
          <w:szCs w:val="24"/>
          <w:lang w:eastAsia="ru-RU"/>
        </w:rPr>
        <w:t xml:space="preserve"> є представником</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гімназії у відносинах з державними органами, органами місцевого</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самоврядування, юридичними та фізичними особами і діє без довіреності в межах повноважень, передбачених законом та установчими документами гімназії.</w:t>
      </w:r>
    </w:p>
    <w:p w:rsidR="000C59DF" w:rsidRPr="00366D90" w:rsidRDefault="00AC7C5F" w:rsidP="00740168">
      <w:pPr>
        <w:spacing w:after="0" w:line="240" w:lineRule="auto"/>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w:t>
      </w:r>
      <w:r w:rsidRPr="00366D90">
        <w:rPr>
          <w:rFonts w:ascii="Times New Roman" w:eastAsia="Times New Roman" w:hAnsi="Times New Roman" w:cs="Times New Roman"/>
          <w:color w:val="212121"/>
          <w:sz w:val="24"/>
          <w:szCs w:val="24"/>
          <w:lang w:val="uk-UA" w:eastAsia="ru-RU"/>
        </w:rPr>
        <w:t>3</w:t>
      </w:r>
      <w:r w:rsidRPr="00366D9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val="uk-UA" w:eastAsia="ru-RU"/>
        </w:rPr>
        <w:t>Директор</w:t>
      </w:r>
      <w:r w:rsidR="00740168">
        <w:rPr>
          <w:rFonts w:ascii="Times New Roman" w:eastAsia="Times New Roman" w:hAnsi="Times New Roman" w:cs="Times New Roman"/>
          <w:color w:val="212121"/>
          <w:sz w:val="24"/>
          <w:szCs w:val="24"/>
          <w:lang w:val="uk-UA" w:eastAsia="ru-RU"/>
        </w:rPr>
        <w:t xml:space="preserve"> </w:t>
      </w:r>
      <w:r w:rsidR="00EB1D93" w:rsidRPr="00366D90">
        <w:rPr>
          <w:rFonts w:ascii="Times New Roman" w:eastAsia="Times New Roman" w:hAnsi="Times New Roman" w:cs="Times New Roman"/>
          <w:color w:val="212121"/>
          <w:sz w:val="24"/>
          <w:szCs w:val="24"/>
          <w:lang w:eastAsia="ru-RU"/>
        </w:rPr>
        <w:t>гімназії</w:t>
      </w:r>
      <w:r w:rsidR="00740168">
        <w:rPr>
          <w:rFonts w:ascii="Times New Roman" w:eastAsia="Times New Roman" w:hAnsi="Times New Roman" w:cs="Times New Roman"/>
          <w:color w:val="212121"/>
          <w:sz w:val="24"/>
          <w:szCs w:val="24"/>
          <w:lang w:eastAsia="ru-RU"/>
        </w:rPr>
        <w:t xml:space="preserve"> </w:t>
      </w:r>
      <w:r w:rsidR="00EB1D93" w:rsidRPr="00366D90">
        <w:rPr>
          <w:rFonts w:ascii="Times New Roman" w:eastAsia="Times New Roman" w:hAnsi="Times New Roman" w:cs="Times New Roman"/>
          <w:color w:val="212121"/>
          <w:sz w:val="24"/>
          <w:szCs w:val="24"/>
          <w:lang w:eastAsia="ru-RU"/>
        </w:rPr>
        <w:t>призначається</w:t>
      </w:r>
      <w:r w:rsidR="00740168">
        <w:rPr>
          <w:rFonts w:ascii="Times New Roman" w:eastAsia="Times New Roman" w:hAnsi="Times New Roman" w:cs="Times New Roman"/>
          <w:color w:val="212121"/>
          <w:sz w:val="24"/>
          <w:szCs w:val="24"/>
          <w:lang w:eastAsia="ru-RU"/>
        </w:rPr>
        <w:t xml:space="preserve"> </w:t>
      </w:r>
      <w:r w:rsidR="00EB1D93" w:rsidRPr="00366D90">
        <w:rPr>
          <w:rFonts w:ascii="Times New Roman" w:eastAsia="Times New Roman" w:hAnsi="Times New Roman" w:cs="Times New Roman"/>
          <w:color w:val="212121"/>
          <w:sz w:val="24"/>
          <w:szCs w:val="24"/>
          <w:lang w:val="uk-UA" w:eastAsia="ru-RU"/>
        </w:rPr>
        <w:t>З</w:t>
      </w:r>
      <w:r w:rsidR="000C59DF" w:rsidRPr="00366D90">
        <w:rPr>
          <w:rFonts w:ascii="Times New Roman" w:eastAsia="Times New Roman" w:hAnsi="Times New Roman" w:cs="Times New Roman"/>
          <w:color w:val="212121"/>
          <w:sz w:val="24"/>
          <w:szCs w:val="24"/>
          <w:lang w:eastAsia="ru-RU"/>
        </w:rPr>
        <w:t>асновником</w:t>
      </w:r>
      <w:r w:rsidR="00E0533C">
        <w:rPr>
          <w:rFonts w:ascii="Times New Roman" w:eastAsia="Times New Roman" w:hAnsi="Times New Roman" w:cs="Times New Roman"/>
          <w:color w:val="212121"/>
          <w:sz w:val="24"/>
          <w:szCs w:val="24"/>
          <w:lang w:val="uk-UA" w:eastAsia="ru-RU"/>
        </w:rPr>
        <w:t xml:space="preserve"> чи Уповноваженим органом управління</w:t>
      </w:r>
      <w:r w:rsidR="00740168">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у порядку, визначеному законами та установчими документами, з числа претендентів, які</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вільно</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володіють державною мовою і мають</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вищу</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освіту</w:t>
      </w:r>
      <w:r w:rsidR="00740168">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eastAsia="ru-RU"/>
        </w:rPr>
        <w:t>та стаж педагогічної</w:t>
      </w:r>
      <w:r w:rsidR="00740168">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eastAsia="ru-RU"/>
        </w:rPr>
        <w:t>роботи не менше</w:t>
      </w:r>
      <w:r w:rsidR="00740168">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eastAsia="ru-RU"/>
        </w:rPr>
        <w:t>трьох</w:t>
      </w:r>
      <w:r w:rsidR="00740168">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eastAsia="ru-RU"/>
        </w:rPr>
        <w:t>років</w:t>
      </w:r>
      <w:r w:rsidR="000C59DF" w:rsidRPr="00366D90">
        <w:rPr>
          <w:rFonts w:ascii="Times New Roman" w:eastAsia="Times New Roman" w:hAnsi="Times New Roman" w:cs="Times New Roman"/>
          <w:color w:val="212121"/>
          <w:sz w:val="24"/>
          <w:szCs w:val="24"/>
          <w:lang w:eastAsia="ru-RU"/>
        </w:rPr>
        <w:t>.</w:t>
      </w:r>
    </w:p>
    <w:p w:rsidR="000C59DF" w:rsidRPr="00366D90" w:rsidRDefault="000C59DF" w:rsidP="00740168">
      <w:pPr>
        <w:spacing w:after="0" w:line="240" w:lineRule="auto"/>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Додаткові</w:t>
      </w:r>
      <w:r w:rsidR="00740168">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кваліфікаційні</w:t>
      </w:r>
      <w:r w:rsidR="00740168">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вимоги до керівника та порядок його</w:t>
      </w:r>
      <w:r w:rsidR="00740168">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обрання (призначення) визначаються</w:t>
      </w:r>
      <w:r w:rsidR="00740168">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спеціальними законами та установчими документами гімназії.</w:t>
      </w:r>
    </w:p>
    <w:p w:rsidR="000C59DF" w:rsidRPr="00366D90" w:rsidRDefault="00AC7C5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w:t>
      </w:r>
      <w:r w:rsidRPr="00366D90">
        <w:rPr>
          <w:rFonts w:ascii="Times New Roman" w:eastAsia="Times New Roman" w:hAnsi="Times New Roman" w:cs="Times New Roman"/>
          <w:color w:val="212121"/>
          <w:sz w:val="24"/>
          <w:szCs w:val="24"/>
          <w:lang w:val="uk-UA" w:eastAsia="ru-RU"/>
        </w:rPr>
        <w:t>4</w:t>
      </w:r>
      <w:r w:rsidRPr="00366D9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val="uk-UA" w:eastAsia="ru-RU"/>
        </w:rPr>
        <w:t>Директор</w:t>
      </w:r>
      <w:r w:rsidR="00740168">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призначається на посаду за результатами конкурсного відбору</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строком на шість</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років (строком на два роки - для особи, яка призначається на посаду керівника</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гімназії</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вперше) на підставі</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рішення</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конкурсної</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комісії.</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w:t>
      </w:r>
      <w:r w:rsidRPr="00366D90">
        <w:rPr>
          <w:rFonts w:ascii="Times New Roman" w:eastAsia="Times New Roman" w:hAnsi="Times New Roman" w:cs="Times New Roman"/>
          <w:color w:val="212121"/>
          <w:sz w:val="24"/>
          <w:szCs w:val="24"/>
          <w:lang w:val="uk-UA" w:eastAsia="ru-RU"/>
        </w:rPr>
        <w:t>5</w:t>
      </w:r>
      <w:r w:rsidR="000C59DF" w:rsidRPr="00366D90">
        <w:rPr>
          <w:rFonts w:ascii="Times New Roman" w:eastAsia="Times New Roman" w:hAnsi="Times New Roman" w:cs="Times New Roman"/>
          <w:color w:val="212121"/>
          <w:sz w:val="24"/>
          <w:szCs w:val="24"/>
          <w:lang w:eastAsia="ru-RU"/>
        </w:rPr>
        <w:t>. Положення про конкурс на посаду кер</w:t>
      </w:r>
      <w:r w:rsidR="007F57B7" w:rsidRPr="00366D90">
        <w:rPr>
          <w:rFonts w:ascii="Times New Roman" w:eastAsia="Times New Roman" w:hAnsi="Times New Roman" w:cs="Times New Roman"/>
          <w:color w:val="212121"/>
          <w:sz w:val="24"/>
          <w:szCs w:val="24"/>
          <w:lang w:eastAsia="ru-RU"/>
        </w:rPr>
        <w:t>івника</w:t>
      </w:r>
      <w:r w:rsidR="00740168">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eastAsia="ru-RU"/>
        </w:rPr>
        <w:t>розробляє та затверджує</w:t>
      </w:r>
      <w:r w:rsidR="00740168">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val="uk-UA" w:eastAsia="ru-RU"/>
        </w:rPr>
        <w:t>З</w:t>
      </w:r>
      <w:r w:rsidR="000C59DF" w:rsidRPr="00366D90">
        <w:rPr>
          <w:rFonts w:ascii="Times New Roman" w:eastAsia="Times New Roman" w:hAnsi="Times New Roman" w:cs="Times New Roman"/>
          <w:color w:val="212121"/>
          <w:sz w:val="24"/>
          <w:szCs w:val="24"/>
          <w:lang w:eastAsia="ru-RU"/>
        </w:rPr>
        <w:t>асновник</w:t>
      </w:r>
      <w:r w:rsidR="00123D61">
        <w:rPr>
          <w:rFonts w:ascii="Times New Roman" w:eastAsia="Times New Roman" w:hAnsi="Times New Roman" w:cs="Times New Roman"/>
          <w:color w:val="212121"/>
          <w:sz w:val="24"/>
          <w:szCs w:val="24"/>
          <w:lang w:val="uk-UA" w:eastAsia="ru-RU"/>
        </w:rPr>
        <w:t xml:space="preserve"> чи Уповноважений орган управління</w:t>
      </w:r>
      <w:r w:rsidR="000C59DF" w:rsidRPr="00366D90">
        <w:rPr>
          <w:rFonts w:ascii="Times New Roman" w:eastAsia="Times New Roman" w:hAnsi="Times New Roman" w:cs="Times New Roman"/>
          <w:color w:val="212121"/>
          <w:sz w:val="24"/>
          <w:szCs w:val="24"/>
          <w:lang w:eastAsia="ru-RU"/>
        </w:rPr>
        <w:t xml:space="preserve"> на підставі типового положення, затвердженого</w:t>
      </w:r>
      <w:r w:rsidR="00740168">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val="uk-UA" w:eastAsia="ru-RU"/>
        </w:rPr>
        <w:t>Міністерством освіти і науки України</w:t>
      </w:r>
      <w:r w:rsidR="000C59DF" w:rsidRPr="00366D90">
        <w:rPr>
          <w:rFonts w:ascii="Times New Roman" w:eastAsia="Times New Roman" w:hAnsi="Times New Roman" w:cs="Times New Roman"/>
          <w:color w:val="212121"/>
          <w:sz w:val="24"/>
          <w:szCs w:val="24"/>
          <w:lang w:eastAsia="ru-RU"/>
        </w:rPr>
        <w:t>.</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w:t>
      </w:r>
      <w:r w:rsidRPr="00366D90">
        <w:rPr>
          <w:rFonts w:ascii="Times New Roman" w:eastAsia="Times New Roman" w:hAnsi="Times New Roman" w:cs="Times New Roman"/>
          <w:color w:val="212121"/>
          <w:sz w:val="24"/>
          <w:szCs w:val="24"/>
          <w:lang w:val="uk-UA" w:eastAsia="ru-RU"/>
        </w:rPr>
        <w:t>6</w:t>
      </w:r>
      <w:r w:rsidR="000C59DF" w:rsidRPr="00366D90">
        <w:rPr>
          <w:rFonts w:ascii="Times New Roman" w:eastAsia="Times New Roman" w:hAnsi="Times New Roman" w:cs="Times New Roman"/>
          <w:color w:val="212121"/>
          <w:sz w:val="24"/>
          <w:szCs w:val="24"/>
          <w:lang w:eastAsia="ru-RU"/>
        </w:rPr>
        <w:t>. Одна і та сама особа не може бути керівником</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більше</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ніж два строки підряд (до першого строку включається</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дворічний строк перебування на посаді</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керівника</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гімназії, призначеного</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вперше). Після</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закінчення другого строку перебування на посаді особа має право брати участь у конкурсі на заміщення</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вакансії</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керівника в іншому</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закладі</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загальної</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середньої</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освіти</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або</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продовжити роботу в гімназії на іншій</w:t>
      </w:r>
      <w:r w:rsidR="00740168">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посаді.</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w:t>
      </w:r>
      <w:r w:rsidRPr="00366D90">
        <w:rPr>
          <w:rFonts w:ascii="Times New Roman" w:eastAsia="Times New Roman" w:hAnsi="Times New Roman" w:cs="Times New Roman"/>
          <w:color w:val="212121"/>
          <w:sz w:val="24"/>
          <w:szCs w:val="24"/>
          <w:lang w:val="uk-UA" w:eastAsia="ru-RU"/>
        </w:rPr>
        <w:t>7</w:t>
      </w:r>
      <w:r w:rsidR="00AC7C5F" w:rsidRPr="00366D90">
        <w:rPr>
          <w:rFonts w:ascii="Times New Roman" w:eastAsia="Times New Roman" w:hAnsi="Times New Roman" w:cs="Times New Roman"/>
          <w:color w:val="212121"/>
          <w:sz w:val="24"/>
          <w:szCs w:val="24"/>
          <w:lang w:eastAsia="ru-RU"/>
        </w:rPr>
        <w:t xml:space="preserve">. </w:t>
      </w:r>
      <w:r w:rsidR="00AC7C5F" w:rsidRPr="00366D90">
        <w:rPr>
          <w:rFonts w:ascii="Times New Roman" w:eastAsia="Times New Roman" w:hAnsi="Times New Roman" w:cs="Times New Roman"/>
          <w:color w:val="212121"/>
          <w:sz w:val="24"/>
          <w:szCs w:val="24"/>
          <w:lang w:val="uk-UA" w:eastAsia="ru-RU"/>
        </w:rPr>
        <w:t>Директор</w:t>
      </w:r>
      <w:r w:rsidR="00740168">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організовує</w:t>
      </w:r>
      <w:r w:rsidR="00740168">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діяльність</w:t>
      </w:r>
      <w:r w:rsidR="00740168">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вирішує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питання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фінансово-господарської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діяльності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призначає на посаду та звільняє з посади працівників, визначає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їх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функціональні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обов’язки;</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забезпечує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організацію</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процесу та здійснення контролю за виконанням</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освітніх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програм;</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забезпечує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функціонування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внутрішньої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системи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забезпечення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якості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забезпечує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умови для здійснення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дієвого та відкритого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громадського контролю за діяльністю</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сприяє та створює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умови для діяльності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органів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самоврядування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сприяє здоровому способу життя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 та працівників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здійснює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інші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повноваження, передбачені законом та установчими документами гімназії.</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w:t>
      </w:r>
      <w:r w:rsidRPr="00366D90">
        <w:rPr>
          <w:rFonts w:ascii="Times New Roman" w:eastAsia="Times New Roman" w:hAnsi="Times New Roman" w:cs="Times New Roman"/>
          <w:color w:val="212121"/>
          <w:sz w:val="24"/>
          <w:szCs w:val="24"/>
          <w:lang w:val="uk-UA" w:eastAsia="ru-RU"/>
        </w:rPr>
        <w:t>8</w:t>
      </w:r>
      <w:r w:rsidRPr="00366D9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val="uk-UA" w:eastAsia="ru-RU"/>
        </w:rPr>
        <w:t>Директор</w:t>
      </w:r>
      <w:r w:rsidR="007C2C1A">
        <w:rPr>
          <w:rFonts w:ascii="Times New Roman" w:eastAsia="Times New Roman" w:hAnsi="Times New Roman" w:cs="Times New Roman"/>
          <w:color w:val="212121"/>
          <w:sz w:val="24"/>
          <w:szCs w:val="24"/>
          <w:lang w:val="uk-UA" w:eastAsia="ru-RU"/>
        </w:rPr>
        <w:t xml:space="preserve"> </w:t>
      </w:r>
      <w:r w:rsidR="000C59DF" w:rsidRPr="00366D90">
        <w:rPr>
          <w:rFonts w:ascii="Times New Roman" w:eastAsia="Times New Roman" w:hAnsi="Times New Roman" w:cs="Times New Roman"/>
          <w:color w:val="212121"/>
          <w:sz w:val="24"/>
          <w:szCs w:val="24"/>
          <w:lang w:eastAsia="ru-RU"/>
        </w:rPr>
        <w:t>гімназії є головою педагогічної ради — постійнодіючого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колегіального органу управління закладом.</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w:t>
      </w:r>
      <w:r w:rsidRPr="00366D90">
        <w:rPr>
          <w:rFonts w:ascii="Times New Roman" w:eastAsia="Times New Roman" w:hAnsi="Times New Roman" w:cs="Times New Roman"/>
          <w:color w:val="212121"/>
          <w:sz w:val="24"/>
          <w:szCs w:val="24"/>
          <w:lang w:val="uk-UA" w:eastAsia="ru-RU"/>
        </w:rPr>
        <w:t>9</w:t>
      </w:r>
      <w:r w:rsidR="000C59DF" w:rsidRPr="00366D90">
        <w:rPr>
          <w:rFonts w:ascii="Times New Roman" w:eastAsia="Times New Roman" w:hAnsi="Times New Roman" w:cs="Times New Roman"/>
          <w:color w:val="212121"/>
          <w:sz w:val="24"/>
          <w:szCs w:val="24"/>
          <w:lang w:eastAsia="ru-RU"/>
        </w:rPr>
        <w:t>. Засідання</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педагогічної ради проводяться у міру потреби, але не менш як чотири рази на рік.</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w:t>
      </w:r>
      <w:r w:rsidRPr="00366D90">
        <w:rPr>
          <w:rFonts w:ascii="Times New Roman" w:eastAsia="Times New Roman" w:hAnsi="Times New Roman" w:cs="Times New Roman"/>
          <w:color w:val="212121"/>
          <w:sz w:val="24"/>
          <w:szCs w:val="24"/>
          <w:lang w:val="uk-UA" w:eastAsia="ru-RU"/>
        </w:rPr>
        <w:t>10</w:t>
      </w:r>
      <w:r w:rsidR="000C59DF" w:rsidRPr="00366D90">
        <w:rPr>
          <w:rFonts w:ascii="Times New Roman" w:eastAsia="Times New Roman" w:hAnsi="Times New Roman" w:cs="Times New Roman"/>
          <w:color w:val="212121"/>
          <w:sz w:val="24"/>
          <w:szCs w:val="24"/>
          <w:lang w:eastAsia="ru-RU"/>
        </w:rPr>
        <w:t>. Педагогічна рада:</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планує роботу 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схвалює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освітню (освітні) програму (програми) гімназії та оцінює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результативність</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її (їх) виконання;</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формує систему та затверджує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процедури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внутрішнього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забезпечення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якості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 включаючи систему та механізми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забезпечення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академічної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доброчесності;</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розглядає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питання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щодо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вдосконалення і методичного забезпечення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процесу;</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приймає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рішення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щодо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переведення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учнів до наступного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класу і їх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випуску, видачі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документів про відповідний</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рівень</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 нагородження за успіхи у навчанні;</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обговорює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питання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підвищення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кваліфікації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працівників, розвитку</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їхньої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творчоїі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ніціативи, визначає заходи щодо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підвищення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кваліфікації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працівників, затверджує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щорічний план підвищення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кваліфікації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працівників;</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lastRenderedPageBreak/>
        <w:t>- розглядає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питання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впровадження в освітній</w:t>
      </w:r>
      <w:r w:rsidR="007C2C1A">
        <w:rPr>
          <w:rFonts w:ascii="Times New Roman" w:eastAsia="Times New Roman" w:hAnsi="Times New Roman" w:cs="Times New Roman"/>
          <w:color w:val="212121"/>
          <w:sz w:val="24"/>
          <w:szCs w:val="24"/>
          <w:lang w:eastAsia="ru-RU"/>
        </w:rPr>
        <w:t xml:space="preserve"> процесс </w:t>
      </w:r>
      <w:r w:rsidRPr="00366D90">
        <w:rPr>
          <w:rFonts w:ascii="Times New Roman" w:eastAsia="Times New Roman" w:hAnsi="Times New Roman" w:cs="Times New Roman"/>
          <w:color w:val="212121"/>
          <w:sz w:val="24"/>
          <w:szCs w:val="24"/>
          <w:lang w:eastAsia="ru-RU"/>
        </w:rPr>
        <w:t>найкращого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досвіду та інновацій, участі в дослідницькій, експериментальній, інноваційній</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діяльності, співпраці з іншими закладами освіти, науковими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установами, фізичними та юридичними особами, які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сприяють</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розвитку</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ухвалює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рішення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щодо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відзначення, морального та матеріального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заохочення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учнів, працівників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 та інших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учасників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процесу;</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розглядає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питання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щодо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відповідальності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учнів, працівників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 та інших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учасників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процесу за невиконання ними своїх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обов’язків;</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має право ініціювати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проведення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позапланового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інституційного аудиту гімназії та проведення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громадської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акредитації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розглядає</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інші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питання, віднесені законом та/або статутом гімназії до її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повноважень.</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Рішення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педагогічної ради вводяться в дію</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рішеннями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керівника</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6.1</w:t>
      </w:r>
      <w:r w:rsidRPr="00366D90">
        <w:rPr>
          <w:rFonts w:ascii="Times New Roman" w:eastAsia="Times New Roman" w:hAnsi="Times New Roman" w:cs="Times New Roman"/>
          <w:color w:val="212121"/>
          <w:sz w:val="24"/>
          <w:szCs w:val="24"/>
          <w:lang w:val="uk-UA" w:eastAsia="ru-RU"/>
        </w:rPr>
        <w:t>1</w:t>
      </w:r>
      <w:r w:rsidR="000C59DF" w:rsidRPr="00366D90">
        <w:rPr>
          <w:rFonts w:ascii="Times New Roman" w:eastAsia="Times New Roman" w:hAnsi="Times New Roman" w:cs="Times New Roman"/>
          <w:color w:val="212121"/>
          <w:sz w:val="24"/>
          <w:szCs w:val="24"/>
          <w:lang w:eastAsia="ru-RU"/>
        </w:rPr>
        <w:t>. Громадське</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самоврядування в гімназії</w:t>
      </w:r>
      <w:r w:rsidR="007C2C1A">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eastAsia="ru-RU"/>
        </w:rPr>
        <w:t>–</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це право учасників</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освітнього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процесу як безпосередньо, так і через органи</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громадського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самоврядування</w:t>
      </w:r>
      <w:r w:rsidR="007C2C1A">
        <w:rPr>
          <w:rFonts w:ascii="Times New Roman" w:eastAsia="Times New Roman" w:hAnsi="Times New Roman" w:cs="Times New Roman"/>
          <w:color w:val="212121"/>
          <w:sz w:val="24"/>
          <w:szCs w:val="24"/>
          <w:lang w:eastAsia="ru-RU"/>
        </w:rPr>
        <w:t xml:space="preserve"> коллективно </w:t>
      </w:r>
      <w:r w:rsidR="000C59DF" w:rsidRPr="00366D90">
        <w:rPr>
          <w:rFonts w:ascii="Times New Roman" w:eastAsia="Times New Roman" w:hAnsi="Times New Roman" w:cs="Times New Roman"/>
          <w:color w:val="212121"/>
          <w:sz w:val="24"/>
          <w:szCs w:val="24"/>
          <w:lang w:eastAsia="ru-RU"/>
        </w:rPr>
        <w:t>вирішувати</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питання</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організації та забезпечення</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освітнього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процесу в гімназії, захисту</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їхніх прав та інтересів, організації</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дозвілля та оздоровлення, брати участь у громадському</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нагляді (контролі) та в управлінні</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гімназією у межах повноважень, визначених законом та установчими документами гімназії.</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6.1</w:t>
      </w:r>
      <w:r w:rsidRPr="00366D90">
        <w:rPr>
          <w:rFonts w:ascii="Times New Roman" w:eastAsia="Times New Roman" w:hAnsi="Times New Roman" w:cs="Times New Roman"/>
          <w:color w:val="212121"/>
          <w:sz w:val="24"/>
          <w:szCs w:val="24"/>
          <w:lang w:val="uk-UA" w:eastAsia="ru-RU"/>
        </w:rPr>
        <w:t>2</w:t>
      </w:r>
      <w:r w:rsidR="000C59DF" w:rsidRPr="00366D90">
        <w:rPr>
          <w:rFonts w:ascii="Times New Roman" w:eastAsia="Times New Roman" w:hAnsi="Times New Roman" w:cs="Times New Roman"/>
          <w:color w:val="212121"/>
          <w:sz w:val="24"/>
          <w:szCs w:val="24"/>
          <w:lang w:eastAsia="ru-RU"/>
        </w:rPr>
        <w:t>. Громадське</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самоврядування та державно-громадське</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управління у гімназії</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здійснюються на принципах:</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пріоритету прав і свобод людини і громадянина;</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верховенства права;</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взаємної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поваги та партнерства;</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репрезентативності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органів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громадського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самоврядування, громадських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об’єднань та інших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інститутів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громадянського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суспільства і правоможності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їх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представників;</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обов’язковості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розгляду</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пропозицій</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сторін;</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пріоритету</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узгоджувальних процедур;</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прозорості, відкритості та гласності;</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обов’язковості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дотримання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досягнутих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домовленостей;</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взаємної</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відповідальності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сторін.</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6.1</w:t>
      </w:r>
      <w:r w:rsidRPr="00366D90">
        <w:rPr>
          <w:rFonts w:ascii="Times New Roman" w:eastAsia="Times New Roman" w:hAnsi="Times New Roman" w:cs="Times New Roman"/>
          <w:color w:val="212121"/>
          <w:sz w:val="24"/>
          <w:szCs w:val="24"/>
          <w:lang w:val="uk-UA" w:eastAsia="ru-RU"/>
        </w:rPr>
        <w:t>3</w:t>
      </w:r>
      <w:r w:rsidR="000C59DF" w:rsidRPr="00366D90">
        <w:rPr>
          <w:rFonts w:ascii="Times New Roman" w:eastAsia="Times New Roman" w:hAnsi="Times New Roman" w:cs="Times New Roman"/>
          <w:color w:val="212121"/>
          <w:sz w:val="24"/>
          <w:szCs w:val="24"/>
          <w:lang w:eastAsia="ru-RU"/>
        </w:rPr>
        <w:t>. У гімназії</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можуть</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діяти:</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органи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самоврядування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працівників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органи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самоврядування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органи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батьківського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самоврядування;</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інші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органи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громадського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самоврядування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учасників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процесу.</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6.1</w:t>
      </w:r>
      <w:r w:rsidRPr="00366D90">
        <w:rPr>
          <w:rFonts w:ascii="Times New Roman" w:eastAsia="Times New Roman" w:hAnsi="Times New Roman" w:cs="Times New Roman"/>
          <w:color w:val="212121"/>
          <w:sz w:val="24"/>
          <w:szCs w:val="24"/>
          <w:lang w:val="uk-UA" w:eastAsia="ru-RU"/>
        </w:rPr>
        <w:t>4</w:t>
      </w:r>
      <w:r w:rsidR="000C59DF" w:rsidRPr="00366D90">
        <w:rPr>
          <w:rFonts w:ascii="Times New Roman" w:eastAsia="Times New Roman" w:hAnsi="Times New Roman" w:cs="Times New Roman"/>
          <w:color w:val="212121"/>
          <w:sz w:val="24"/>
          <w:szCs w:val="24"/>
          <w:lang w:eastAsia="ru-RU"/>
        </w:rPr>
        <w:t>. У гімназії</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органи</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громадського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самоврядування</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створюються:</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 ініціативою</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учасників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процесу;</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 ініціативою</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фізичних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осіб та/абогромадських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об’єднань, інших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інститутів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громадянського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суспільства, установчими документами яких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передбачена</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діяльність у сфері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 та/або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соціального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захисту</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осіб з особливими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освітніми потребами відповідно до законодавства.</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6.1</w:t>
      </w:r>
      <w:r w:rsidRPr="00366D90">
        <w:rPr>
          <w:rFonts w:ascii="Times New Roman" w:eastAsia="Times New Roman" w:hAnsi="Times New Roman" w:cs="Times New Roman"/>
          <w:color w:val="212121"/>
          <w:sz w:val="24"/>
          <w:szCs w:val="24"/>
          <w:lang w:val="uk-UA" w:eastAsia="ru-RU"/>
        </w:rPr>
        <w:t>5</w:t>
      </w:r>
      <w:r w:rsidR="000C59DF" w:rsidRPr="00366D90">
        <w:rPr>
          <w:rFonts w:ascii="Times New Roman" w:eastAsia="Times New Roman" w:hAnsi="Times New Roman" w:cs="Times New Roman"/>
          <w:color w:val="212121"/>
          <w:sz w:val="24"/>
          <w:szCs w:val="24"/>
          <w:lang w:eastAsia="ru-RU"/>
        </w:rPr>
        <w:t>. Органи</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громадського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самоврядування</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мають права (повноваження), визначені</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спеціальними законами та/або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установчими документами гімназії та можуть</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здійснювати</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інші права, не заборонені законом.</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6.1</w:t>
      </w:r>
      <w:r w:rsidRPr="00366D90">
        <w:rPr>
          <w:rFonts w:ascii="Times New Roman" w:eastAsia="Times New Roman" w:hAnsi="Times New Roman" w:cs="Times New Roman"/>
          <w:color w:val="212121"/>
          <w:sz w:val="24"/>
          <w:szCs w:val="24"/>
          <w:lang w:val="uk-UA" w:eastAsia="ru-RU"/>
        </w:rPr>
        <w:t>6</w:t>
      </w:r>
      <w:r w:rsidR="000C59DF" w:rsidRPr="00366D90">
        <w:rPr>
          <w:rFonts w:ascii="Times New Roman" w:eastAsia="Times New Roman" w:hAnsi="Times New Roman" w:cs="Times New Roman"/>
          <w:color w:val="212121"/>
          <w:sz w:val="24"/>
          <w:szCs w:val="24"/>
          <w:lang w:eastAsia="ru-RU"/>
        </w:rPr>
        <w:t>. Для забезпечення державно-громадського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управління у гімназії</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можуть</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утворюватися</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репрезентативні</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громадські</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об’єднання, що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представляють, у тому числі:</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педагогічних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працівників;</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здобувачів</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батьків;</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об’єднання</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зазначених</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категорій</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осіб.</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6.1</w:t>
      </w:r>
      <w:r w:rsidRPr="00366D90">
        <w:rPr>
          <w:rFonts w:ascii="Times New Roman" w:eastAsia="Times New Roman" w:hAnsi="Times New Roman" w:cs="Times New Roman"/>
          <w:color w:val="212121"/>
          <w:sz w:val="24"/>
          <w:szCs w:val="24"/>
          <w:lang w:val="uk-UA" w:eastAsia="ru-RU"/>
        </w:rPr>
        <w:t>7</w:t>
      </w:r>
      <w:r w:rsidR="000C59DF" w:rsidRPr="00366D90">
        <w:rPr>
          <w:rFonts w:ascii="Times New Roman" w:eastAsia="Times New Roman" w:hAnsi="Times New Roman" w:cs="Times New Roman"/>
          <w:color w:val="212121"/>
          <w:sz w:val="24"/>
          <w:szCs w:val="24"/>
          <w:lang w:eastAsia="ru-RU"/>
        </w:rPr>
        <w:t>. Органи державно-громадського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управління у гімназії</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утворюються за рішенням</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органів</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місцевого</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самоврядування у формі</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робочих</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груп, дорадчих, громадських, експертних та інших</w:t>
      </w:r>
      <w:r w:rsidR="007C2C1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органів.</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Органи державно-громадського</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управління у сфері</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мають</w:t>
      </w:r>
      <w:r w:rsidR="007C2C1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повноваження, передбачені актами про їхутворення.</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lastRenderedPageBreak/>
        <w:t>6.1</w:t>
      </w:r>
      <w:r w:rsidRPr="00366D90">
        <w:rPr>
          <w:rFonts w:ascii="Times New Roman" w:eastAsia="Times New Roman" w:hAnsi="Times New Roman" w:cs="Times New Roman"/>
          <w:color w:val="212121"/>
          <w:sz w:val="24"/>
          <w:szCs w:val="24"/>
          <w:lang w:val="uk-UA" w:eastAsia="ru-RU"/>
        </w:rPr>
        <w:t>8</w:t>
      </w:r>
      <w:r w:rsidR="000C59DF" w:rsidRPr="00366D90">
        <w:rPr>
          <w:rFonts w:ascii="Times New Roman" w:eastAsia="Times New Roman" w:hAnsi="Times New Roman" w:cs="Times New Roman"/>
          <w:color w:val="212121"/>
          <w:sz w:val="24"/>
          <w:szCs w:val="24"/>
          <w:lang w:eastAsia="ru-RU"/>
        </w:rPr>
        <w:t>. При гімназії за рішенням</w:t>
      </w:r>
      <w:r w:rsidR="00EE1C81">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val="uk-UA" w:eastAsia="ru-RU"/>
        </w:rPr>
        <w:t>З</w:t>
      </w:r>
      <w:r w:rsidR="000C59DF" w:rsidRPr="00366D90">
        <w:rPr>
          <w:rFonts w:ascii="Times New Roman" w:eastAsia="Times New Roman" w:hAnsi="Times New Roman" w:cs="Times New Roman"/>
          <w:color w:val="212121"/>
          <w:sz w:val="24"/>
          <w:szCs w:val="24"/>
          <w:lang w:eastAsia="ru-RU"/>
        </w:rPr>
        <w:t>асновника</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може</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створюватися і діяти</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піклувальна рада. Піклувальна рада гімназії</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створюється за рішенням</w:t>
      </w:r>
      <w:r w:rsidR="00EE1C81">
        <w:rPr>
          <w:rFonts w:ascii="Times New Roman" w:eastAsia="Times New Roman" w:hAnsi="Times New Roman" w:cs="Times New Roman"/>
          <w:color w:val="212121"/>
          <w:sz w:val="24"/>
          <w:szCs w:val="24"/>
          <w:lang w:eastAsia="ru-RU"/>
        </w:rPr>
        <w:t xml:space="preserve"> </w:t>
      </w:r>
      <w:r w:rsidR="007F57B7" w:rsidRPr="00366D90">
        <w:rPr>
          <w:rFonts w:ascii="Times New Roman" w:eastAsia="Times New Roman" w:hAnsi="Times New Roman" w:cs="Times New Roman"/>
          <w:color w:val="212121"/>
          <w:sz w:val="24"/>
          <w:szCs w:val="24"/>
          <w:lang w:val="uk-UA" w:eastAsia="ru-RU"/>
        </w:rPr>
        <w:t>З</w:t>
      </w:r>
      <w:r w:rsidR="000C59DF" w:rsidRPr="00366D90">
        <w:rPr>
          <w:rFonts w:ascii="Times New Roman" w:eastAsia="Times New Roman" w:hAnsi="Times New Roman" w:cs="Times New Roman"/>
          <w:color w:val="212121"/>
          <w:sz w:val="24"/>
          <w:szCs w:val="24"/>
          <w:lang w:eastAsia="ru-RU"/>
        </w:rPr>
        <w:t>асновника</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відповідно до спеціальних</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законів. Порядок формування</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піклувальної ради, її</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відповідальність, перелік і строк повноважень, а також порядок її</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діяльності</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визначаються</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спеціальними законами та установчими документами гімназії.</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6.1</w:t>
      </w:r>
      <w:r w:rsidRPr="00366D90">
        <w:rPr>
          <w:rFonts w:ascii="Times New Roman" w:eastAsia="Times New Roman" w:hAnsi="Times New Roman" w:cs="Times New Roman"/>
          <w:color w:val="212121"/>
          <w:sz w:val="24"/>
          <w:szCs w:val="24"/>
          <w:lang w:val="uk-UA" w:eastAsia="ru-RU"/>
        </w:rPr>
        <w:t>9</w:t>
      </w:r>
      <w:r w:rsidR="000C59DF" w:rsidRPr="00366D90">
        <w:rPr>
          <w:rFonts w:ascii="Times New Roman" w:eastAsia="Times New Roman" w:hAnsi="Times New Roman" w:cs="Times New Roman"/>
          <w:color w:val="212121"/>
          <w:sz w:val="24"/>
          <w:szCs w:val="24"/>
          <w:lang w:eastAsia="ru-RU"/>
        </w:rPr>
        <w:t>. Піклувальна рада гімназії</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сприяє</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вирішенню</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перспективних</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завдань</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її</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розвитку, залученню</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фінансових</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ресурсів для забезпечення</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її</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діяльності з основних</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напрямів</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розвитку і здійсненню контролю за їх</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використанням, ефективній</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взаємодії</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гімназії з органами державної</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влади та органами місцевого</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самоврядування, науковою</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громадськістю, громадськими</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організаціями, юридичними та фізичними особами.</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w:t>
      </w:r>
      <w:r w:rsidRPr="00366D90">
        <w:rPr>
          <w:rFonts w:ascii="Times New Roman" w:eastAsia="Times New Roman" w:hAnsi="Times New Roman" w:cs="Times New Roman"/>
          <w:color w:val="212121"/>
          <w:sz w:val="24"/>
          <w:szCs w:val="24"/>
          <w:lang w:val="uk-UA" w:eastAsia="ru-RU"/>
        </w:rPr>
        <w:t>20</w:t>
      </w:r>
      <w:r w:rsidR="000C59DF" w:rsidRPr="00366D90">
        <w:rPr>
          <w:rFonts w:ascii="Times New Roman" w:eastAsia="Times New Roman" w:hAnsi="Times New Roman" w:cs="Times New Roman"/>
          <w:color w:val="212121"/>
          <w:sz w:val="24"/>
          <w:szCs w:val="24"/>
          <w:lang w:eastAsia="ru-RU"/>
        </w:rPr>
        <w:t>. Члени наглядової (піклувальної) ради гімназії</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мають право брати участь у роботі</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колегіальних</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органів</w:t>
      </w:r>
      <w:r w:rsidR="00EE1C81">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гімназії з правом дорадчого голосу.</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6.2</w:t>
      </w:r>
      <w:r w:rsidRPr="00366D90">
        <w:rPr>
          <w:rFonts w:ascii="Times New Roman" w:eastAsia="Times New Roman" w:hAnsi="Times New Roman" w:cs="Times New Roman"/>
          <w:color w:val="212121"/>
          <w:sz w:val="24"/>
          <w:szCs w:val="24"/>
          <w:lang w:val="uk-UA" w:eastAsia="ru-RU"/>
        </w:rPr>
        <w:t>1</w:t>
      </w:r>
      <w:r w:rsidR="000C59DF" w:rsidRPr="00366D90">
        <w:rPr>
          <w:rFonts w:ascii="Times New Roman" w:eastAsia="Times New Roman" w:hAnsi="Times New Roman" w:cs="Times New Roman"/>
          <w:color w:val="212121"/>
          <w:sz w:val="24"/>
          <w:szCs w:val="24"/>
          <w:lang w:eastAsia="ru-RU"/>
        </w:rPr>
        <w:t>. До складу наглядової (піклувальної) ради гімназії не можуть</w:t>
      </w:r>
      <w:r w:rsidR="008749E0">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входити</w:t>
      </w:r>
      <w:r w:rsidR="008749E0">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здобувачі</w:t>
      </w:r>
      <w:r w:rsidR="008749E0">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освіти та працівники</w:t>
      </w:r>
      <w:r w:rsidR="008749E0">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гімназії.</w:t>
      </w:r>
    </w:p>
    <w:p w:rsidR="000C59DF" w:rsidRPr="00366D90" w:rsidRDefault="00987ED4"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6.2</w:t>
      </w:r>
      <w:r w:rsidRPr="00366D90">
        <w:rPr>
          <w:rFonts w:ascii="Times New Roman" w:eastAsia="Times New Roman" w:hAnsi="Times New Roman" w:cs="Times New Roman"/>
          <w:color w:val="212121"/>
          <w:sz w:val="24"/>
          <w:szCs w:val="24"/>
          <w:lang w:val="uk-UA" w:eastAsia="ru-RU"/>
        </w:rPr>
        <w:t>2</w:t>
      </w:r>
      <w:r w:rsidR="000C59DF" w:rsidRPr="00366D90">
        <w:rPr>
          <w:rFonts w:ascii="Times New Roman" w:eastAsia="Times New Roman" w:hAnsi="Times New Roman" w:cs="Times New Roman"/>
          <w:color w:val="212121"/>
          <w:sz w:val="24"/>
          <w:szCs w:val="24"/>
          <w:lang w:eastAsia="ru-RU"/>
        </w:rPr>
        <w:t>. Піклувальна рада має право:</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брати участь у визначенні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стратегії</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розвитку</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 та контролювати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її</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виконання;</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сприяти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залученню</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додаткових</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джерел</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фінансування;</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аналізувати та оцінювати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діяльність</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 та її</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керівника;</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контролювати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виконання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кошторису та/або бюджету гімназії і вносити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відповідні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рекомендації та пропозиції, що є обов’язковими для розгляду</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керівником</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вносити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засновнику</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подання про заохочення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або</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відкликання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керівника</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гімназії з підстав, визначених законом;</w:t>
      </w:r>
    </w:p>
    <w:p w:rsidR="000C59DF" w:rsidRPr="00366D90" w:rsidRDefault="000C59DF" w:rsidP="00740168">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eastAsia="ru-RU"/>
        </w:rPr>
        <w:t>- здійснювати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інші права, визначені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спеціальними законами та/або</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установчими документами гімназії.</w:t>
      </w:r>
    </w:p>
    <w:p w:rsidR="00987ED4" w:rsidRPr="00366D90" w:rsidRDefault="00987ED4" w:rsidP="00740168">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6.23</w:t>
      </w:r>
      <w:r w:rsidRPr="00366D90">
        <w:rPr>
          <w:rFonts w:ascii="Times New Roman" w:eastAsia="Times New Roman" w:hAnsi="Times New Roman" w:cs="Times New Roman"/>
          <w:b/>
          <w:sz w:val="24"/>
          <w:szCs w:val="24"/>
          <w:lang w:val="uk-UA" w:eastAsia="ru-RU"/>
        </w:rPr>
        <w:t>.</w:t>
      </w:r>
      <w:r w:rsidRPr="00366D90">
        <w:rPr>
          <w:rFonts w:ascii="Times New Roman" w:eastAsia="Times New Roman" w:hAnsi="Times New Roman" w:cs="Times New Roman"/>
          <w:sz w:val="24"/>
          <w:szCs w:val="24"/>
          <w:lang w:val="uk-UA" w:eastAsia="ru-RU"/>
        </w:rPr>
        <w:t xml:space="preserve"> Класні керівники:</w:t>
      </w:r>
    </w:p>
    <w:p w:rsidR="00987ED4" w:rsidRPr="00366D90" w:rsidRDefault="007F57B7" w:rsidP="00740168">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 </w:t>
      </w:r>
      <w:r w:rsidR="00987ED4" w:rsidRPr="00366D90">
        <w:rPr>
          <w:rFonts w:ascii="Times New Roman" w:eastAsia="Times New Roman" w:hAnsi="Times New Roman" w:cs="Times New Roman"/>
          <w:sz w:val="24"/>
          <w:szCs w:val="24"/>
          <w:lang w:val="uk-UA" w:eastAsia="ru-RU"/>
        </w:rPr>
        <w:t>сприяють забезпеченню умов для засвоєння учнями рівня та обсягу освіти, а також розвиткові їх здібностей;</w:t>
      </w:r>
    </w:p>
    <w:p w:rsidR="00987ED4" w:rsidRPr="00366D90" w:rsidRDefault="00987ED4" w:rsidP="00740168">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створюють умови для організації змістовного дозвілля, профілактики бездоглядності, правопорушень, планують та проводять відповідні заходи;</w:t>
      </w:r>
    </w:p>
    <w:p w:rsidR="00987ED4" w:rsidRPr="00366D90" w:rsidRDefault="00987ED4" w:rsidP="00740168">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сприяють підготовці учнів до самостійного життя;</w:t>
      </w:r>
    </w:p>
    <w:p w:rsidR="00987ED4" w:rsidRPr="00366D90" w:rsidRDefault="00987ED4" w:rsidP="00740168">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проводять виховну роботу з урахуванням вікових та індивідуально-психологічних особливостей дітей, їх нахилів, інтересів, задатків, готовності до певних видів діяльності, а також рівня сформованості учнівського колективу.</w:t>
      </w:r>
    </w:p>
    <w:p w:rsidR="00987ED4" w:rsidRPr="00366D90" w:rsidRDefault="00987ED4" w:rsidP="00740168">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6.24. У </w:t>
      </w:r>
      <w:r w:rsidR="007F57B7" w:rsidRPr="00366D90">
        <w:rPr>
          <w:rFonts w:ascii="Times New Roman" w:eastAsia="Times New Roman" w:hAnsi="Times New Roman" w:cs="Times New Roman"/>
          <w:sz w:val="24"/>
          <w:szCs w:val="24"/>
          <w:lang w:val="uk-UA" w:eastAsia="ru-RU"/>
        </w:rPr>
        <w:t>гімназії</w:t>
      </w:r>
      <w:r w:rsidRPr="00366D90">
        <w:rPr>
          <w:rFonts w:ascii="Times New Roman" w:eastAsia="Times New Roman" w:hAnsi="Times New Roman" w:cs="Times New Roman"/>
          <w:sz w:val="24"/>
          <w:szCs w:val="24"/>
          <w:lang w:val="uk-UA" w:eastAsia="ru-RU"/>
        </w:rPr>
        <w:t xml:space="preserve"> можуть функціонувати методична рада, методичні об’єднання, творчі (динамічні) групи, школа молодого вчителя тощо, що охоплюють спеціалістів певного професійного спрямування.</w:t>
      </w:r>
    </w:p>
    <w:p w:rsidR="00AA6BF0" w:rsidRPr="00366D90" w:rsidRDefault="00AA6BF0" w:rsidP="001B3FD4">
      <w:pPr>
        <w:spacing w:after="0" w:line="0" w:lineRule="atLeast"/>
        <w:ind w:firstLine="851"/>
        <w:jc w:val="both"/>
        <w:rPr>
          <w:rFonts w:ascii="Times New Roman" w:eastAsia="Times New Roman" w:hAnsi="Times New Roman" w:cs="Times New Roman"/>
          <w:sz w:val="24"/>
          <w:szCs w:val="24"/>
          <w:lang w:val="uk-UA" w:eastAsia="ru-RU"/>
        </w:rPr>
      </w:pPr>
    </w:p>
    <w:p w:rsidR="00AA6BF0" w:rsidRPr="00366D90" w:rsidRDefault="00987ED4" w:rsidP="001B3FD4">
      <w:pPr>
        <w:spacing w:after="0" w:line="0" w:lineRule="atLeast"/>
        <w:jc w:val="center"/>
        <w:rPr>
          <w:rFonts w:ascii="Times New Roman" w:eastAsia="Times New Roman" w:hAnsi="Times New Roman" w:cs="Times New Roman"/>
          <w:b/>
          <w:sz w:val="24"/>
          <w:szCs w:val="24"/>
          <w:lang w:val="uk-UA" w:eastAsia="ru-RU"/>
        </w:rPr>
      </w:pPr>
      <w:r w:rsidRPr="00366D90">
        <w:rPr>
          <w:rFonts w:ascii="Times New Roman" w:eastAsia="Times New Roman" w:hAnsi="Times New Roman" w:cs="Times New Roman"/>
          <w:b/>
          <w:sz w:val="24"/>
          <w:szCs w:val="24"/>
          <w:lang w:val="uk-UA" w:eastAsia="ru-RU"/>
        </w:rPr>
        <w:t>VIІ. Прозорість та інформаційна відкритість закладу</w:t>
      </w:r>
    </w:p>
    <w:p w:rsidR="00740168" w:rsidRDefault="00740168" w:rsidP="001B3FD4">
      <w:pPr>
        <w:spacing w:after="0" w:line="0" w:lineRule="atLeast"/>
        <w:ind w:firstLine="851"/>
        <w:jc w:val="both"/>
        <w:rPr>
          <w:rFonts w:ascii="Times New Roman" w:eastAsia="Times New Roman" w:hAnsi="Times New Roman" w:cs="Times New Roman"/>
          <w:sz w:val="24"/>
          <w:szCs w:val="24"/>
          <w:lang w:val="uk-UA" w:eastAsia="uk-UA"/>
        </w:rPr>
      </w:pPr>
    </w:p>
    <w:p w:rsidR="00987ED4" w:rsidRPr="00366D90" w:rsidRDefault="00987ED4"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7.1</w:t>
      </w:r>
      <w:r w:rsidRPr="00366D90">
        <w:rPr>
          <w:rFonts w:ascii="Times New Roman" w:eastAsia="Times New Roman" w:hAnsi="Times New Roman" w:cs="Times New Roman"/>
          <w:b/>
          <w:sz w:val="24"/>
          <w:szCs w:val="24"/>
          <w:lang w:val="uk-UA" w:eastAsia="uk-UA"/>
        </w:rPr>
        <w:t>.</w:t>
      </w:r>
      <w:r w:rsidR="008749E0">
        <w:rPr>
          <w:rFonts w:ascii="Times New Roman" w:eastAsia="Times New Roman" w:hAnsi="Times New Roman" w:cs="Times New Roman"/>
          <w:b/>
          <w:sz w:val="24"/>
          <w:szCs w:val="24"/>
          <w:lang w:val="uk-UA" w:eastAsia="uk-UA"/>
        </w:rPr>
        <w:t xml:space="preserve"> </w:t>
      </w:r>
      <w:r w:rsidRPr="00366D90">
        <w:rPr>
          <w:rFonts w:ascii="Times New Roman" w:eastAsia="Times New Roman" w:hAnsi="Times New Roman" w:cs="Times New Roman"/>
          <w:sz w:val="24"/>
          <w:szCs w:val="24"/>
          <w:lang w:val="uk-UA" w:eastAsia="uk-UA"/>
        </w:rPr>
        <w:t>Гімназія формує відкриті та загальнодоступні ресурси з інформацією про свою діяльність та оприлюднює на своєму веб-сайті таку інформацію:</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Статут;</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ліцензії на провадження освітньої діяльності;</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сертифікати про акредитацію освітніх програм;</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структуру та органи управління;</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кадровий склад згідно з ліцензійними умовами;</w:t>
      </w:r>
    </w:p>
    <w:p w:rsidR="00987ED4" w:rsidRPr="00366D90" w:rsidRDefault="00987ED4" w:rsidP="008749E0">
      <w:pPr>
        <w:tabs>
          <w:tab w:val="left" w:pos="142"/>
        </w:tabs>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освітні програми та перелік освітніх компонентів, що передбачені відповідною освітньою програмою;</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територію обслуговування;</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ліцензований обсяг та фактичну кількість осіб, які навчаються у гімназії;</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мову освітнього процесу;</w:t>
      </w:r>
    </w:p>
    <w:p w:rsidR="00987ED4" w:rsidRPr="00366D90" w:rsidRDefault="00987ED4"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наявність вакантних посад, порядок і умови проведення конкурсу на їх заміщення (у разі його проведення);</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матеріально-технічне забезпечення;</w:t>
      </w:r>
    </w:p>
    <w:p w:rsidR="00987ED4" w:rsidRPr="00366D90" w:rsidRDefault="008749E0"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результати моніторингу якості освіти;</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річний звіт про діяльність гімназії;</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 xml:space="preserve">- </w:t>
      </w:r>
      <w:r w:rsidR="00987ED4" w:rsidRPr="00366D90">
        <w:rPr>
          <w:rFonts w:ascii="Times New Roman" w:eastAsia="Times New Roman" w:hAnsi="Times New Roman" w:cs="Times New Roman"/>
          <w:sz w:val="24"/>
          <w:szCs w:val="24"/>
          <w:lang w:val="uk-UA" w:eastAsia="uk-UA"/>
        </w:rPr>
        <w:t>умови доступності для навчання осіб з особливими освітніми потребами;</w:t>
      </w:r>
    </w:p>
    <w:p w:rsidR="00987ED4" w:rsidRPr="00366D90" w:rsidRDefault="00F40E6F" w:rsidP="008749E0">
      <w:pPr>
        <w:spacing w:after="0" w:line="0" w:lineRule="atLeast"/>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87ED4" w:rsidRPr="00366D90">
        <w:rPr>
          <w:rFonts w:ascii="Times New Roman" w:eastAsia="Times New Roman" w:hAnsi="Times New Roman" w:cs="Times New Roman"/>
          <w:sz w:val="24"/>
          <w:szCs w:val="24"/>
          <w:lang w:val="uk-UA" w:eastAsia="uk-UA"/>
        </w:rPr>
        <w:t>перелік додаткових освітніх та інших послуг, їх вартість, порядок надання та оплати;</w:t>
      </w:r>
    </w:p>
    <w:p w:rsidR="00987ED4" w:rsidRPr="00366D90" w:rsidRDefault="00987ED4"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інша інформація, що оприлюднюється за рішенням гімназії або на вимогу законодавства.</w:t>
      </w:r>
    </w:p>
    <w:p w:rsidR="00987ED4" w:rsidRPr="00366D90" w:rsidRDefault="00987ED4"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7.2.</w:t>
      </w:r>
      <w:r w:rsidR="008749E0">
        <w:rPr>
          <w:rFonts w:ascii="Times New Roman" w:eastAsia="Times New Roman" w:hAnsi="Times New Roman" w:cs="Times New Roman"/>
          <w:sz w:val="24"/>
          <w:szCs w:val="24"/>
          <w:lang w:val="uk-UA" w:eastAsia="uk-UA"/>
        </w:rPr>
        <w:t xml:space="preserve"> </w:t>
      </w:r>
      <w:r w:rsidRPr="00366D90">
        <w:rPr>
          <w:rFonts w:ascii="Times New Roman" w:eastAsia="Times New Roman" w:hAnsi="Times New Roman" w:cs="Times New Roman"/>
          <w:sz w:val="24"/>
          <w:szCs w:val="24"/>
          <w:lang w:val="uk-UA" w:eastAsia="uk-UA"/>
        </w:rPr>
        <w:t>Гімназія зобов’язана оприлюднювати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987ED4" w:rsidRPr="00366D90" w:rsidRDefault="00987ED4"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законодавством.</w:t>
      </w:r>
    </w:p>
    <w:p w:rsidR="00987ED4" w:rsidRPr="00366D90" w:rsidRDefault="00987ED4"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Перелік додаткової інформації, обов’язкової для оприлюднення гімназією, може виз</w:t>
      </w:r>
      <w:r w:rsidR="008749E0">
        <w:rPr>
          <w:rFonts w:ascii="Times New Roman" w:eastAsia="Times New Roman" w:hAnsi="Times New Roman" w:cs="Times New Roman"/>
          <w:sz w:val="24"/>
          <w:szCs w:val="24"/>
          <w:lang w:val="uk-UA" w:eastAsia="uk-UA"/>
        </w:rPr>
        <w:t>начатися спеціальними законами.</w:t>
      </w:r>
    </w:p>
    <w:p w:rsidR="001B3FD4" w:rsidRDefault="001B3FD4" w:rsidP="001B3FD4">
      <w:pPr>
        <w:spacing w:after="0" w:line="0" w:lineRule="atLeast"/>
        <w:rPr>
          <w:rFonts w:ascii="Times New Roman" w:eastAsia="Times New Roman" w:hAnsi="Times New Roman" w:cs="Times New Roman"/>
          <w:b/>
          <w:color w:val="212121"/>
          <w:sz w:val="24"/>
          <w:szCs w:val="24"/>
          <w:lang w:val="uk-UA" w:eastAsia="ru-RU"/>
        </w:rPr>
      </w:pPr>
    </w:p>
    <w:p w:rsidR="007F57B7" w:rsidRPr="00366D90" w:rsidRDefault="000C59DF" w:rsidP="008749E0">
      <w:pPr>
        <w:spacing w:after="0" w:line="0" w:lineRule="atLeast"/>
        <w:jc w:val="center"/>
        <w:rPr>
          <w:rFonts w:ascii="Times New Roman" w:eastAsia="Times New Roman" w:hAnsi="Times New Roman" w:cs="Times New Roman"/>
          <w:b/>
          <w:color w:val="212121"/>
          <w:sz w:val="24"/>
          <w:szCs w:val="24"/>
          <w:lang w:val="uk-UA" w:eastAsia="ru-RU"/>
        </w:rPr>
      </w:pPr>
      <w:r w:rsidRPr="00366D90">
        <w:rPr>
          <w:rFonts w:ascii="Times New Roman" w:eastAsia="Times New Roman" w:hAnsi="Times New Roman" w:cs="Times New Roman"/>
          <w:b/>
          <w:color w:val="212121"/>
          <w:sz w:val="24"/>
          <w:szCs w:val="24"/>
          <w:lang w:eastAsia="ru-RU"/>
        </w:rPr>
        <w:t>VII</w:t>
      </w:r>
      <w:r w:rsidR="00987ED4" w:rsidRPr="00366D90">
        <w:rPr>
          <w:rFonts w:ascii="Times New Roman" w:eastAsia="Times New Roman" w:hAnsi="Times New Roman" w:cs="Times New Roman"/>
          <w:b/>
          <w:color w:val="212121"/>
          <w:sz w:val="24"/>
          <w:szCs w:val="24"/>
          <w:lang w:val="uk-UA" w:eastAsia="ru-RU"/>
        </w:rPr>
        <w:t>І</w:t>
      </w:r>
      <w:r w:rsidRPr="00366D90">
        <w:rPr>
          <w:rFonts w:ascii="Times New Roman" w:eastAsia="Times New Roman" w:hAnsi="Times New Roman" w:cs="Times New Roman"/>
          <w:b/>
          <w:color w:val="212121"/>
          <w:sz w:val="24"/>
          <w:szCs w:val="24"/>
          <w:lang w:val="uk-UA" w:eastAsia="ru-RU"/>
        </w:rPr>
        <w:t>. Фінансово-господарська діяльність</w:t>
      </w:r>
    </w:p>
    <w:p w:rsidR="008749E0" w:rsidRDefault="008749E0" w:rsidP="00366D90">
      <w:pPr>
        <w:spacing w:after="0" w:line="0" w:lineRule="atLeast"/>
        <w:ind w:firstLine="851"/>
        <w:jc w:val="both"/>
        <w:rPr>
          <w:rFonts w:ascii="Times New Roman" w:eastAsia="Times New Roman" w:hAnsi="Times New Roman" w:cs="Times New Roman"/>
          <w:sz w:val="24"/>
          <w:szCs w:val="24"/>
          <w:lang w:val="uk-UA" w:eastAsia="ru-RU"/>
        </w:rPr>
      </w:pPr>
    </w:p>
    <w:p w:rsidR="003F351A" w:rsidRPr="00366D90" w:rsidRDefault="003F351A"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8.1.</w:t>
      </w:r>
      <w:r w:rsidR="008749E0">
        <w:rPr>
          <w:rFonts w:ascii="Times New Roman" w:eastAsia="Times New Roman" w:hAnsi="Times New Roman" w:cs="Times New Roman"/>
          <w:sz w:val="24"/>
          <w:szCs w:val="24"/>
          <w:lang w:val="uk-UA" w:eastAsia="ru-RU"/>
        </w:rPr>
        <w:t xml:space="preserve"> </w:t>
      </w:r>
      <w:r w:rsidRPr="00366D90">
        <w:rPr>
          <w:rFonts w:ascii="Times New Roman" w:eastAsia="Times New Roman" w:hAnsi="Times New Roman" w:cs="Times New Roman"/>
          <w:sz w:val="24"/>
          <w:szCs w:val="24"/>
          <w:lang w:val="uk-UA" w:eastAsia="ru-RU"/>
        </w:rPr>
        <w:t xml:space="preserve">Фінансово-господарська діяльність </w:t>
      </w:r>
      <w:r w:rsidRPr="00366D90">
        <w:rPr>
          <w:rFonts w:ascii="Times New Roman" w:eastAsia="Times New Roman" w:hAnsi="Times New Roman" w:cs="Times New Roman"/>
          <w:sz w:val="24"/>
          <w:szCs w:val="24"/>
          <w:lang w:val="uk-UA" w:eastAsia="uk-UA"/>
        </w:rPr>
        <w:t>гімназії</w:t>
      </w:r>
      <w:r w:rsidRPr="00366D90">
        <w:rPr>
          <w:rFonts w:ascii="Times New Roman" w:eastAsia="Times New Roman" w:hAnsi="Times New Roman" w:cs="Times New Roman"/>
          <w:sz w:val="24"/>
          <w:szCs w:val="24"/>
          <w:lang w:val="uk-UA" w:eastAsia="ru-RU"/>
        </w:rPr>
        <w:t xml:space="preserve"> здійснюється відповідно до законів України «Про освіту», «Про</w:t>
      </w:r>
      <w:r w:rsidR="007F57B7" w:rsidRPr="00366D90">
        <w:rPr>
          <w:rFonts w:ascii="Times New Roman" w:eastAsia="Times New Roman" w:hAnsi="Times New Roman" w:cs="Times New Roman"/>
          <w:sz w:val="24"/>
          <w:szCs w:val="24"/>
          <w:lang w:val="uk-UA" w:eastAsia="ru-RU"/>
        </w:rPr>
        <w:t xml:space="preserve"> повну</w:t>
      </w:r>
      <w:r w:rsidRPr="00366D90">
        <w:rPr>
          <w:rFonts w:ascii="Times New Roman" w:eastAsia="Times New Roman" w:hAnsi="Times New Roman" w:cs="Times New Roman"/>
          <w:sz w:val="24"/>
          <w:szCs w:val="24"/>
          <w:lang w:val="uk-UA" w:eastAsia="ru-RU"/>
        </w:rPr>
        <w:t xml:space="preserve"> загальну середню освіту», «Про місцеве самоврядування в Україні», Бюджетного кодексу України та інших нормативно-правових актів.</w:t>
      </w:r>
    </w:p>
    <w:p w:rsidR="003F351A" w:rsidRPr="00366D90" w:rsidRDefault="003F351A"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8.2. Утримання та розвиток матеріально-технічної бази </w:t>
      </w:r>
      <w:r w:rsidR="007F57B7" w:rsidRPr="00366D90">
        <w:rPr>
          <w:rFonts w:ascii="Times New Roman" w:eastAsia="Times New Roman" w:hAnsi="Times New Roman" w:cs="Times New Roman"/>
          <w:sz w:val="24"/>
          <w:szCs w:val="24"/>
          <w:lang w:val="uk-UA" w:eastAsia="ru-RU"/>
        </w:rPr>
        <w:t>фінансуються за рахунок коштів З</w:t>
      </w:r>
      <w:r w:rsidRPr="00366D90">
        <w:rPr>
          <w:rFonts w:ascii="Times New Roman" w:eastAsia="Times New Roman" w:hAnsi="Times New Roman" w:cs="Times New Roman"/>
          <w:sz w:val="24"/>
          <w:szCs w:val="24"/>
          <w:lang w:val="uk-UA" w:eastAsia="ru-RU"/>
        </w:rPr>
        <w:t>асновника та інших джерел фінансування.</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8.3.</w:t>
      </w:r>
      <w:r w:rsidR="008749E0">
        <w:rPr>
          <w:rFonts w:ascii="Times New Roman" w:eastAsia="Times New Roman" w:hAnsi="Times New Roman" w:cs="Times New Roman"/>
          <w:sz w:val="24"/>
          <w:szCs w:val="24"/>
          <w:lang w:val="uk-UA" w:eastAsia="ru-RU"/>
        </w:rPr>
        <w:t xml:space="preserve"> </w:t>
      </w:r>
      <w:r w:rsidRPr="00366D90">
        <w:rPr>
          <w:rFonts w:ascii="Times New Roman" w:eastAsia="Times New Roman" w:hAnsi="Times New Roman" w:cs="Times New Roman"/>
          <w:sz w:val="24"/>
          <w:szCs w:val="24"/>
          <w:lang w:val="uk-UA" w:eastAsia="uk-UA"/>
        </w:rPr>
        <w:t>Гімназія</w:t>
      </w:r>
      <w:r w:rsidRPr="00366D90">
        <w:rPr>
          <w:rFonts w:ascii="Times New Roman" w:eastAsia="Times New Roman" w:hAnsi="Times New Roman" w:cs="Times New Roman"/>
          <w:sz w:val="24"/>
          <w:szCs w:val="24"/>
          <w:lang w:val="uk-UA" w:eastAsia="ru-RU"/>
        </w:rPr>
        <w:t xml:space="preserve"> може надавати платні освітні та інші послуги, перелік яких затверджує</w:t>
      </w:r>
      <w:r w:rsidR="007F57B7" w:rsidRPr="00366D90">
        <w:rPr>
          <w:rFonts w:ascii="Times New Roman" w:eastAsia="Times New Roman" w:hAnsi="Times New Roman" w:cs="Times New Roman"/>
          <w:sz w:val="24"/>
          <w:szCs w:val="24"/>
          <w:lang w:val="uk-UA" w:eastAsia="ru-RU"/>
        </w:rPr>
        <w:t xml:space="preserve"> Кабінет Міністрів України або З</w:t>
      </w:r>
      <w:r w:rsidRPr="00366D90">
        <w:rPr>
          <w:rFonts w:ascii="Times New Roman" w:eastAsia="Times New Roman" w:hAnsi="Times New Roman" w:cs="Times New Roman"/>
          <w:sz w:val="24"/>
          <w:szCs w:val="24"/>
          <w:lang w:val="uk-UA" w:eastAsia="ru-RU"/>
        </w:rPr>
        <w:t>асновник.</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8.4. Порядок діловодства і бухгалтерського обліку визначається директором відповідно до законодавства. Бухгалтерський облік може здійснюватися самостійно </w:t>
      </w:r>
      <w:r w:rsidRPr="00366D90">
        <w:rPr>
          <w:rFonts w:ascii="Times New Roman" w:eastAsia="Times New Roman" w:hAnsi="Times New Roman" w:cs="Times New Roman"/>
          <w:sz w:val="24"/>
          <w:szCs w:val="24"/>
          <w:lang w:val="uk-UA" w:eastAsia="uk-UA"/>
        </w:rPr>
        <w:t>гімназією</w:t>
      </w:r>
      <w:r w:rsidRPr="00366D90">
        <w:rPr>
          <w:rFonts w:ascii="Times New Roman" w:eastAsia="Times New Roman" w:hAnsi="Times New Roman" w:cs="Times New Roman"/>
          <w:sz w:val="24"/>
          <w:szCs w:val="24"/>
          <w:lang w:val="uk-UA" w:eastAsia="ru-RU"/>
        </w:rPr>
        <w:t xml:space="preserve"> або через централізовану бухгалт</w:t>
      </w:r>
      <w:r w:rsidR="00956B69" w:rsidRPr="00366D90">
        <w:rPr>
          <w:rFonts w:ascii="Times New Roman" w:eastAsia="Times New Roman" w:hAnsi="Times New Roman" w:cs="Times New Roman"/>
          <w:sz w:val="24"/>
          <w:szCs w:val="24"/>
          <w:lang w:val="uk-UA" w:eastAsia="ru-RU"/>
        </w:rPr>
        <w:t>ерію відділу освіти, фізичної культури та спорту Макарівської райдержадміністрації.</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8.5. Фінансово-господарська діяльність здійснюється на основі кошторису </w:t>
      </w:r>
      <w:r w:rsidRPr="00366D90">
        <w:rPr>
          <w:rFonts w:ascii="Times New Roman" w:eastAsia="Times New Roman" w:hAnsi="Times New Roman" w:cs="Times New Roman"/>
          <w:sz w:val="24"/>
          <w:szCs w:val="24"/>
          <w:lang w:val="uk-UA" w:eastAsia="uk-UA"/>
        </w:rPr>
        <w:t>гімназії</w:t>
      </w:r>
      <w:r w:rsidRPr="00366D90">
        <w:rPr>
          <w:rFonts w:ascii="Times New Roman" w:eastAsia="Times New Roman" w:hAnsi="Times New Roman" w:cs="Times New Roman"/>
          <w:sz w:val="24"/>
          <w:szCs w:val="24"/>
          <w:lang w:val="uk-UA" w:eastAsia="ru-RU"/>
        </w:rPr>
        <w:t>.</w:t>
      </w:r>
    </w:p>
    <w:p w:rsidR="002A6DF6" w:rsidRPr="00366D90" w:rsidRDefault="00956B69"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xml:space="preserve">8.6. </w:t>
      </w:r>
      <w:r w:rsidR="002A6DF6" w:rsidRPr="00366D90">
        <w:rPr>
          <w:rFonts w:ascii="Times New Roman" w:eastAsia="Times New Roman" w:hAnsi="Times New Roman" w:cs="Times New Roman"/>
          <w:sz w:val="24"/>
          <w:szCs w:val="24"/>
          <w:lang w:val="uk-UA" w:eastAsia="uk-UA"/>
        </w:rPr>
        <w:t>Джерелами фінансування гімназії відповідно до законодавства є:</w:t>
      </w:r>
    </w:p>
    <w:p w:rsidR="002A6DF6" w:rsidRPr="00366D90" w:rsidRDefault="002A6DF6" w:rsidP="008749E0">
      <w:pPr>
        <w:shd w:val="clear" w:color="auto" w:fill="FFFFFF"/>
        <w:tabs>
          <w:tab w:val="left" w:pos="643"/>
        </w:tabs>
        <w:spacing w:after="0" w:line="0" w:lineRule="atLeast"/>
        <w:ind w:firstLine="567"/>
        <w:jc w:val="both"/>
        <w:rPr>
          <w:rFonts w:ascii="Times New Roman" w:hAnsi="Times New Roman" w:cs="Times New Roman"/>
          <w:sz w:val="24"/>
          <w:szCs w:val="24"/>
          <w:lang w:val="uk-UA"/>
        </w:rPr>
      </w:pPr>
      <w:r w:rsidRPr="00366D90">
        <w:rPr>
          <w:rFonts w:ascii="Times New Roman" w:eastAsia="Times New Roman" w:hAnsi="Times New Roman" w:cs="Times New Roman"/>
          <w:sz w:val="24"/>
          <w:szCs w:val="24"/>
          <w:lang w:val="uk-UA" w:eastAsia="uk-UA"/>
        </w:rPr>
        <w:t xml:space="preserve">- </w:t>
      </w:r>
      <w:r w:rsidR="00956B69" w:rsidRPr="00366D90">
        <w:rPr>
          <w:rFonts w:ascii="Times New Roman" w:hAnsi="Times New Roman" w:cs="Times New Roman"/>
          <w:color w:val="000000"/>
          <w:sz w:val="24"/>
          <w:szCs w:val="24"/>
          <w:lang w:val="uk-UA"/>
        </w:rPr>
        <w:t>кошти З</w:t>
      </w:r>
      <w:r w:rsidRPr="00366D90">
        <w:rPr>
          <w:rFonts w:ascii="Times New Roman" w:hAnsi="Times New Roman" w:cs="Times New Roman"/>
          <w:color w:val="000000"/>
          <w:sz w:val="24"/>
          <w:szCs w:val="24"/>
          <w:lang w:val="uk-UA"/>
        </w:rPr>
        <w:t>асновника;</w:t>
      </w:r>
    </w:p>
    <w:p w:rsidR="002A6DF6" w:rsidRPr="00366D90" w:rsidRDefault="002A6DF6" w:rsidP="008749E0">
      <w:pPr>
        <w:shd w:val="clear" w:color="auto" w:fill="FFFFFF"/>
        <w:spacing w:after="0" w:line="0" w:lineRule="atLeast"/>
        <w:ind w:firstLine="567"/>
        <w:jc w:val="both"/>
        <w:rPr>
          <w:rFonts w:ascii="Times New Roman" w:hAnsi="Times New Roman" w:cs="Times New Roman"/>
          <w:color w:val="000000"/>
          <w:spacing w:val="1"/>
          <w:sz w:val="24"/>
          <w:szCs w:val="24"/>
          <w:lang w:val="uk-UA"/>
        </w:rPr>
      </w:pPr>
      <w:r w:rsidRPr="00366D90">
        <w:rPr>
          <w:rFonts w:ascii="Times New Roman" w:hAnsi="Times New Roman" w:cs="Times New Roman"/>
          <w:color w:val="000000"/>
          <w:spacing w:val="-4"/>
          <w:sz w:val="24"/>
          <w:szCs w:val="24"/>
          <w:lang w:val="uk-UA"/>
        </w:rPr>
        <w:t xml:space="preserve">- кошти місцевого </w:t>
      </w:r>
      <w:r w:rsidRPr="00366D90">
        <w:rPr>
          <w:rFonts w:ascii="Times New Roman" w:hAnsi="Times New Roman" w:cs="Times New Roman"/>
          <w:color w:val="000000"/>
          <w:spacing w:val="-2"/>
          <w:sz w:val="24"/>
          <w:szCs w:val="24"/>
          <w:lang w:val="uk-UA"/>
        </w:rPr>
        <w:t xml:space="preserve">бюджету </w:t>
      </w:r>
      <w:r w:rsidR="00956B69" w:rsidRPr="00366D90">
        <w:rPr>
          <w:rFonts w:ascii="Times New Roman" w:hAnsi="Times New Roman" w:cs="Times New Roman"/>
          <w:color w:val="000000"/>
          <w:spacing w:val="1"/>
          <w:sz w:val="24"/>
          <w:szCs w:val="24"/>
          <w:lang w:val="uk-UA"/>
        </w:rPr>
        <w:t>у розмірі, передбаченому но</w:t>
      </w:r>
      <w:r w:rsidRPr="00366D90">
        <w:rPr>
          <w:rFonts w:ascii="Times New Roman" w:hAnsi="Times New Roman" w:cs="Times New Roman"/>
          <w:color w:val="000000"/>
          <w:spacing w:val="1"/>
          <w:sz w:val="24"/>
          <w:szCs w:val="24"/>
          <w:lang w:val="uk-UA"/>
        </w:rPr>
        <w:t xml:space="preserve">рмативами фінансування загальної </w:t>
      </w:r>
      <w:r w:rsidR="00956B69" w:rsidRPr="00366D90">
        <w:rPr>
          <w:rFonts w:ascii="Times New Roman" w:hAnsi="Times New Roman" w:cs="Times New Roman"/>
          <w:color w:val="000000"/>
          <w:spacing w:val="1"/>
          <w:sz w:val="24"/>
          <w:szCs w:val="24"/>
          <w:lang w:val="uk-UA"/>
        </w:rPr>
        <w:t>середньої освіти для забезпечен</w:t>
      </w:r>
      <w:r w:rsidRPr="00366D90">
        <w:rPr>
          <w:rFonts w:ascii="Times New Roman" w:hAnsi="Times New Roman" w:cs="Times New Roman"/>
          <w:color w:val="000000"/>
          <w:spacing w:val="1"/>
          <w:sz w:val="24"/>
          <w:szCs w:val="24"/>
          <w:lang w:val="uk-UA"/>
        </w:rPr>
        <w:t xml:space="preserve">ня вивчення предметів в обсязі Державних стандартів освіти; </w:t>
      </w:r>
    </w:p>
    <w:p w:rsidR="002A6DF6" w:rsidRPr="00366D90" w:rsidRDefault="002A6DF6" w:rsidP="008749E0">
      <w:pPr>
        <w:shd w:val="clear" w:color="auto" w:fill="FFFFFF"/>
        <w:spacing w:after="0" w:line="0" w:lineRule="atLeast"/>
        <w:ind w:firstLine="567"/>
        <w:jc w:val="both"/>
        <w:rPr>
          <w:rFonts w:ascii="Times New Roman" w:hAnsi="Times New Roman" w:cs="Times New Roman"/>
          <w:sz w:val="24"/>
          <w:szCs w:val="24"/>
        </w:rPr>
      </w:pPr>
      <w:r w:rsidRPr="00366D90">
        <w:rPr>
          <w:rFonts w:ascii="Times New Roman" w:hAnsi="Times New Roman" w:cs="Times New Roman"/>
          <w:color w:val="000000"/>
          <w:spacing w:val="1"/>
          <w:sz w:val="24"/>
          <w:szCs w:val="24"/>
          <w:lang w:val="uk-UA"/>
        </w:rPr>
        <w:t xml:space="preserve">- </w:t>
      </w:r>
      <w:r w:rsidRPr="00366D90">
        <w:rPr>
          <w:rFonts w:ascii="Times New Roman" w:hAnsi="Times New Roman" w:cs="Times New Roman"/>
          <w:color w:val="000000"/>
          <w:sz w:val="24"/>
          <w:szCs w:val="24"/>
          <w:lang w:val="uk-UA"/>
        </w:rPr>
        <w:t>кошти фізичних, юридичних осіб;</w:t>
      </w:r>
    </w:p>
    <w:p w:rsidR="002A6DF6" w:rsidRPr="00366D90" w:rsidRDefault="002A6DF6" w:rsidP="008749E0">
      <w:pPr>
        <w:shd w:val="clear" w:color="auto" w:fill="FFFFFF"/>
        <w:spacing w:after="0" w:line="0" w:lineRule="atLeast"/>
        <w:ind w:firstLine="567"/>
        <w:jc w:val="both"/>
        <w:rPr>
          <w:rFonts w:ascii="Times New Roman" w:hAnsi="Times New Roman" w:cs="Times New Roman"/>
          <w:sz w:val="24"/>
          <w:szCs w:val="24"/>
        </w:rPr>
      </w:pPr>
      <w:r w:rsidRPr="00366D90">
        <w:rPr>
          <w:rFonts w:ascii="Times New Roman" w:hAnsi="Times New Roman" w:cs="Times New Roman"/>
          <w:color w:val="000000"/>
          <w:spacing w:val="-2"/>
          <w:sz w:val="24"/>
          <w:szCs w:val="24"/>
          <w:lang w:val="uk-UA"/>
        </w:rPr>
        <w:t xml:space="preserve">- кошти, отримані за </w:t>
      </w:r>
      <w:r w:rsidRPr="00366D90">
        <w:rPr>
          <w:rFonts w:ascii="Times New Roman" w:hAnsi="Times New Roman" w:cs="Times New Roman"/>
          <w:bCs/>
          <w:color w:val="000000"/>
          <w:spacing w:val="-2"/>
          <w:sz w:val="24"/>
          <w:szCs w:val="24"/>
          <w:lang w:val="uk-UA"/>
        </w:rPr>
        <w:t>надання платних</w:t>
      </w:r>
      <w:r w:rsidRPr="00366D90">
        <w:rPr>
          <w:rFonts w:ascii="Times New Roman" w:hAnsi="Times New Roman" w:cs="Times New Roman"/>
          <w:color w:val="000000"/>
          <w:spacing w:val="-2"/>
          <w:sz w:val="24"/>
          <w:szCs w:val="24"/>
          <w:lang w:val="uk-UA"/>
        </w:rPr>
        <w:t>послуг;</w:t>
      </w:r>
    </w:p>
    <w:p w:rsidR="002A6DF6" w:rsidRPr="00366D90" w:rsidRDefault="00956B69"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xml:space="preserve">- </w:t>
      </w:r>
      <w:r w:rsidR="002A6DF6" w:rsidRPr="00366D90">
        <w:rPr>
          <w:rFonts w:ascii="Times New Roman" w:eastAsia="Times New Roman" w:hAnsi="Times New Roman" w:cs="Times New Roman"/>
          <w:sz w:val="24"/>
          <w:szCs w:val="24"/>
          <w:lang w:val="uk-UA" w:eastAsia="uk-UA"/>
        </w:rPr>
        <w:t>плата за надання освітніх та інших послуг відповідно до укладених договорів;</w:t>
      </w:r>
    </w:p>
    <w:p w:rsidR="002A6DF6" w:rsidRPr="00366D90" w:rsidRDefault="00956B69"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xml:space="preserve">- </w:t>
      </w:r>
      <w:r w:rsidR="002A6DF6" w:rsidRPr="00366D90">
        <w:rPr>
          <w:rFonts w:ascii="Times New Roman" w:eastAsia="Times New Roman" w:hAnsi="Times New Roman" w:cs="Times New Roman"/>
          <w:sz w:val="24"/>
          <w:szCs w:val="24"/>
          <w:lang w:val="uk-UA" w:eastAsia="uk-UA"/>
        </w:rPr>
        <w:t>доходи від надання в оренду приміщень, споруд, обладнання;</w:t>
      </w:r>
    </w:p>
    <w:p w:rsidR="002A6DF6" w:rsidRPr="00366D90" w:rsidRDefault="00956B69"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xml:space="preserve">- </w:t>
      </w:r>
      <w:r w:rsidR="002A6DF6" w:rsidRPr="00366D90">
        <w:rPr>
          <w:rFonts w:ascii="Times New Roman" w:eastAsia="Times New Roman" w:hAnsi="Times New Roman" w:cs="Times New Roman"/>
          <w:sz w:val="24"/>
          <w:szCs w:val="24"/>
          <w:lang w:val="uk-UA" w:eastAsia="uk-UA"/>
        </w:rPr>
        <w:t>гранти вітчизняних і міжнародних організацій;</w:t>
      </w:r>
    </w:p>
    <w:p w:rsidR="002A6DF6" w:rsidRPr="00366D90" w:rsidRDefault="00956B69"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xml:space="preserve">- </w:t>
      </w:r>
      <w:r w:rsidR="002A6DF6" w:rsidRPr="00366D90">
        <w:rPr>
          <w:rFonts w:ascii="Times New Roman" w:eastAsia="Times New Roman" w:hAnsi="Times New Roman" w:cs="Times New Roman"/>
          <w:sz w:val="24"/>
          <w:szCs w:val="24"/>
          <w:lang w:val="uk-UA" w:eastAsia="uk-UA"/>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інші джерела, не заборонені законодавством.</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8.7. Бюджетні асигнування на освіту, включаючи кошти освітніх субвенцій, позабюджетні кошти та кошти, отримані гімназією за надання додаткових освітніх послуг, не можуть бути вилучені в дохід держави або місцевого бюджету. Зазначені кошти спрямовуються на діяльність, визначену Статутом.</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Кошти, матеріальні та нематеріальні активи, що надходять до гімназії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оздоровчої, спортивної, культурної діяльності, не вважаються прибутком.</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 xml:space="preserve">Усі кошти, отримані від оренди нерухомого майна гімназії, використовуються виключно на зміцнення матеріально-технічної бази. </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У разі одержання коштів з інших джерел бюджетні асигнування гімназії не зменшуються.</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Гімназія самостійно розпоряджається надходженнями від провадження господарської та іншої діяльності, передбаченої Статутом, укладеними договорами.</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lastRenderedPageBreak/>
        <w:t>8.8.</w:t>
      </w:r>
      <w:r w:rsidR="008749E0">
        <w:rPr>
          <w:rFonts w:ascii="Times New Roman" w:eastAsia="Times New Roman" w:hAnsi="Times New Roman" w:cs="Times New Roman"/>
          <w:sz w:val="24"/>
          <w:szCs w:val="24"/>
          <w:lang w:val="uk-UA" w:eastAsia="ru-RU"/>
        </w:rPr>
        <w:t xml:space="preserve"> </w:t>
      </w:r>
      <w:r w:rsidRPr="00366D90">
        <w:rPr>
          <w:rFonts w:ascii="Times New Roman" w:eastAsia="Times New Roman" w:hAnsi="Times New Roman" w:cs="Times New Roman"/>
          <w:sz w:val="24"/>
          <w:szCs w:val="24"/>
          <w:lang w:val="uk-UA" w:eastAsia="uk-UA"/>
        </w:rPr>
        <w:t>Гімназія</w:t>
      </w:r>
      <w:r w:rsidRPr="00366D90">
        <w:rPr>
          <w:rFonts w:ascii="Times New Roman" w:eastAsia="Times New Roman" w:hAnsi="Times New Roman" w:cs="Times New Roman"/>
          <w:sz w:val="24"/>
          <w:szCs w:val="24"/>
          <w:lang w:val="uk-UA" w:eastAsia="ru-RU"/>
        </w:rPr>
        <w:t xml:space="preserve">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8.9. Кошти гімназії зберігаються на його рахунках у Державній казначейській службі України і знаходяться у</w:t>
      </w:r>
      <w:r w:rsidR="00956B69" w:rsidRPr="00366D90">
        <w:rPr>
          <w:rFonts w:ascii="Times New Roman" w:eastAsia="Times New Roman" w:hAnsi="Times New Roman" w:cs="Times New Roman"/>
          <w:sz w:val="24"/>
          <w:szCs w:val="24"/>
          <w:lang w:val="uk-UA" w:eastAsia="ru-RU"/>
        </w:rPr>
        <w:t xml:space="preserve"> повному його розпорядженні. Не</w:t>
      </w:r>
      <w:r w:rsidRPr="00366D90">
        <w:rPr>
          <w:rFonts w:ascii="Times New Roman" w:eastAsia="Times New Roman" w:hAnsi="Times New Roman" w:cs="Times New Roman"/>
          <w:sz w:val="24"/>
          <w:szCs w:val="24"/>
          <w:lang w:val="uk-UA" w:eastAsia="ru-RU"/>
        </w:rPr>
        <w:t>використані за звітний період кошти вилученню не підлягають за умови виконання гімназією розрахункових показників його розвитку, якщо інше не передбачено законодавством.</w:t>
      </w:r>
    </w:p>
    <w:p w:rsidR="002A6DF6" w:rsidRPr="00366D90" w:rsidRDefault="00956B69"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8.10. </w:t>
      </w:r>
      <w:r w:rsidR="002A6DF6" w:rsidRPr="00366D90">
        <w:rPr>
          <w:rFonts w:ascii="Times New Roman" w:eastAsia="Times New Roman" w:hAnsi="Times New Roman" w:cs="Times New Roman"/>
          <w:sz w:val="24"/>
          <w:szCs w:val="24"/>
          <w:lang w:val="uk-UA" w:eastAsia="ru-RU"/>
        </w:rPr>
        <w:t>Штатни</w:t>
      </w:r>
      <w:r w:rsidR="00B17138">
        <w:rPr>
          <w:rFonts w:ascii="Times New Roman" w:eastAsia="Times New Roman" w:hAnsi="Times New Roman" w:cs="Times New Roman"/>
          <w:sz w:val="24"/>
          <w:szCs w:val="24"/>
          <w:lang w:val="uk-UA" w:eastAsia="ru-RU"/>
        </w:rPr>
        <w:t>й розпис гімназії складається</w:t>
      </w:r>
      <w:r w:rsidR="002A6DF6" w:rsidRPr="00366D90">
        <w:rPr>
          <w:rFonts w:ascii="Times New Roman" w:eastAsia="Times New Roman" w:hAnsi="Times New Roman" w:cs="Times New Roman"/>
          <w:sz w:val="24"/>
          <w:szCs w:val="24"/>
          <w:lang w:val="uk-UA" w:eastAsia="ru-RU"/>
        </w:rPr>
        <w:t xml:space="preserve"> директором на підставі Типових штатних нормативів закладів загальної середньої освіти</w:t>
      </w:r>
      <w:r w:rsidR="00B17138">
        <w:rPr>
          <w:rFonts w:ascii="Times New Roman" w:eastAsia="Times New Roman" w:hAnsi="Times New Roman" w:cs="Times New Roman"/>
          <w:sz w:val="24"/>
          <w:szCs w:val="24"/>
          <w:lang w:val="uk-UA" w:eastAsia="ru-RU"/>
        </w:rPr>
        <w:t>, погоджується Уповноваженим органом управління та затверджується Засновником</w:t>
      </w:r>
      <w:r w:rsidR="008749E0">
        <w:rPr>
          <w:rFonts w:ascii="Times New Roman" w:eastAsia="Times New Roman" w:hAnsi="Times New Roman" w:cs="Times New Roman"/>
          <w:sz w:val="24"/>
          <w:szCs w:val="24"/>
          <w:lang w:val="uk-UA" w:eastAsia="ru-RU"/>
        </w:rPr>
        <w:t>.</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8.11. За наявності додаткових коштів на фінансування гімназії можливе збільшення фонду заробітної плати для індивідуального преміювання працівників.</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8.12. За наявності фінансових можливостей (асигнувань) засновника додатково можуть виділятися бюджетні кошти на поділ класів на групи з окремих предметів, факультативи, консультації, індивідуальне, інклюзивне навчання та для організації позакласної (гуртки, лекції, курси тощо), методичної, науково-експериментальної роботи.</w:t>
      </w:r>
    </w:p>
    <w:p w:rsidR="00AA6BF0"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8.13. Для забезпечення ефективного управління освітнім процесом і проведення науково-методичної роботи (за наявності бюджетних та додаткових коштів) можуть бути введені додаткові посади за погодженням о</w:t>
      </w:r>
      <w:r w:rsidR="00366D90">
        <w:rPr>
          <w:rFonts w:ascii="Times New Roman" w:eastAsia="Times New Roman" w:hAnsi="Times New Roman" w:cs="Times New Roman"/>
          <w:sz w:val="24"/>
          <w:szCs w:val="24"/>
          <w:lang w:val="uk-UA" w:eastAsia="ru-RU"/>
        </w:rPr>
        <w:t>рганів місцевого самоврядування.</w:t>
      </w:r>
    </w:p>
    <w:p w:rsidR="002A6DF6" w:rsidRPr="00366D90" w:rsidRDefault="002A6DF6" w:rsidP="00366D90">
      <w:pPr>
        <w:spacing w:after="0" w:line="0" w:lineRule="atLeast"/>
        <w:ind w:firstLine="851"/>
        <w:jc w:val="both"/>
        <w:rPr>
          <w:rFonts w:ascii="Times New Roman" w:eastAsia="Times New Roman" w:hAnsi="Times New Roman" w:cs="Times New Roman"/>
          <w:sz w:val="24"/>
          <w:szCs w:val="24"/>
          <w:lang w:val="uk-UA" w:eastAsia="ru-RU"/>
        </w:rPr>
      </w:pPr>
    </w:p>
    <w:p w:rsidR="00956B69" w:rsidRPr="00366D90" w:rsidRDefault="002A6DF6" w:rsidP="008749E0">
      <w:pPr>
        <w:spacing w:after="0" w:line="0" w:lineRule="atLeast"/>
        <w:jc w:val="center"/>
        <w:rPr>
          <w:rFonts w:ascii="Times New Roman" w:eastAsia="Times New Roman" w:hAnsi="Times New Roman" w:cs="Times New Roman"/>
          <w:b/>
          <w:bCs/>
          <w:sz w:val="24"/>
          <w:szCs w:val="24"/>
          <w:lang w:val="uk-UA" w:eastAsia="ru-RU"/>
        </w:rPr>
      </w:pPr>
      <w:r w:rsidRPr="00366D90">
        <w:rPr>
          <w:rFonts w:ascii="Times New Roman" w:eastAsia="Times New Roman" w:hAnsi="Times New Roman" w:cs="Times New Roman"/>
          <w:b/>
          <w:sz w:val="24"/>
          <w:szCs w:val="24"/>
          <w:lang w:val="uk-UA" w:eastAsia="ru-RU"/>
        </w:rPr>
        <w:t>ІХ</w:t>
      </w:r>
      <w:r w:rsidR="00AA6BF0" w:rsidRPr="00366D90">
        <w:rPr>
          <w:rFonts w:ascii="Times New Roman" w:eastAsia="Times New Roman" w:hAnsi="Times New Roman" w:cs="Times New Roman"/>
          <w:b/>
          <w:sz w:val="24"/>
          <w:szCs w:val="24"/>
          <w:lang w:val="uk-UA" w:eastAsia="ru-RU"/>
        </w:rPr>
        <w:t>.</w:t>
      </w:r>
      <w:r w:rsidRPr="00366D90">
        <w:rPr>
          <w:rFonts w:ascii="Times New Roman" w:eastAsia="Times New Roman" w:hAnsi="Times New Roman" w:cs="Times New Roman"/>
          <w:b/>
          <w:bCs/>
          <w:sz w:val="24"/>
          <w:szCs w:val="24"/>
          <w:lang w:val="uk-UA" w:eastAsia="ru-RU"/>
        </w:rPr>
        <w:t xml:space="preserve"> Матеріально-технічна база</w:t>
      </w:r>
    </w:p>
    <w:p w:rsidR="008749E0" w:rsidRDefault="008749E0" w:rsidP="00366D90">
      <w:pPr>
        <w:spacing w:after="0" w:line="0" w:lineRule="atLeast"/>
        <w:ind w:firstLine="851"/>
        <w:jc w:val="both"/>
        <w:rPr>
          <w:rFonts w:ascii="Times New Roman" w:eastAsia="Calibri" w:hAnsi="Times New Roman" w:cs="Times New Roman"/>
          <w:sz w:val="24"/>
          <w:szCs w:val="24"/>
          <w:lang w:val="uk-UA" w:eastAsia="ru-RU"/>
        </w:rPr>
      </w:pPr>
    </w:p>
    <w:p w:rsidR="002A6DF6" w:rsidRPr="00366D90" w:rsidRDefault="002A6DF6" w:rsidP="008749E0">
      <w:pPr>
        <w:spacing w:after="0" w:line="0" w:lineRule="atLeast"/>
        <w:ind w:firstLine="567"/>
        <w:jc w:val="both"/>
        <w:rPr>
          <w:rFonts w:ascii="Times New Roman" w:eastAsia="Calibri" w:hAnsi="Times New Roman" w:cs="Times New Roman"/>
          <w:sz w:val="24"/>
          <w:szCs w:val="24"/>
          <w:lang w:val="uk-UA" w:eastAsia="ru-RU"/>
        </w:rPr>
      </w:pPr>
      <w:r w:rsidRPr="00366D90">
        <w:rPr>
          <w:rFonts w:ascii="Times New Roman" w:eastAsia="Calibri" w:hAnsi="Times New Roman" w:cs="Times New Roman"/>
          <w:sz w:val="24"/>
          <w:szCs w:val="24"/>
          <w:lang w:val="uk-UA" w:eastAsia="ru-RU"/>
        </w:rPr>
        <w:t xml:space="preserve">9.1. Матеріально-технічна база </w:t>
      </w:r>
      <w:r w:rsidRPr="00366D90">
        <w:rPr>
          <w:rFonts w:ascii="Times New Roman" w:eastAsia="Times New Roman" w:hAnsi="Times New Roman" w:cs="Times New Roman"/>
          <w:sz w:val="24"/>
          <w:szCs w:val="24"/>
          <w:lang w:val="uk-UA" w:eastAsia="uk-UA"/>
        </w:rPr>
        <w:t>гімназії</w:t>
      </w:r>
      <w:r w:rsidRPr="00366D90">
        <w:rPr>
          <w:rFonts w:ascii="Times New Roman" w:eastAsia="Calibri" w:hAnsi="Times New Roman" w:cs="Times New Roman"/>
          <w:sz w:val="24"/>
          <w:szCs w:val="24"/>
          <w:lang w:val="uk-UA" w:eastAsia="ru-RU"/>
        </w:rPr>
        <w:t xml:space="preserve"> включає будівлі, споруди, землю, комунікації, обладнання, транспортні засоби, службове житло та інші цінності. Майно </w:t>
      </w:r>
      <w:r w:rsidRPr="00366D90">
        <w:rPr>
          <w:rFonts w:ascii="Times New Roman" w:eastAsia="Times New Roman" w:hAnsi="Times New Roman" w:cs="Times New Roman"/>
          <w:sz w:val="24"/>
          <w:szCs w:val="24"/>
          <w:lang w:val="uk-UA" w:eastAsia="uk-UA"/>
        </w:rPr>
        <w:t>гімназії</w:t>
      </w:r>
      <w:r w:rsidRPr="00366D90">
        <w:rPr>
          <w:rFonts w:ascii="Times New Roman" w:eastAsia="Calibri" w:hAnsi="Times New Roman" w:cs="Times New Roman"/>
          <w:sz w:val="24"/>
          <w:szCs w:val="24"/>
          <w:lang w:val="uk-UA" w:eastAsia="ru-RU"/>
        </w:rPr>
        <w:t xml:space="preserve"> пер</w:t>
      </w:r>
      <w:r w:rsidR="00956B69" w:rsidRPr="00366D90">
        <w:rPr>
          <w:rFonts w:ascii="Times New Roman" w:eastAsia="Calibri" w:hAnsi="Times New Roman" w:cs="Times New Roman"/>
          <w:sz w:val="24"/>
          <w:szCs w:val="24"/>
          <w:lang w:val="uk-UA" w:eastAsia="ru-RU"/>
        </w:rPr>
        <w:t>ебуває у комунальній власності З</w:t>
      </w:r>
      <w:r w:rsidRPr="00366D90">
        <w:rPr>
          <w:rFonts w:ascii="Times New Roman" w:eastAsia="Calibri" w:hAnsi="Times New Roman" w:cs="Times New Roman"/>
          <w:sz w:val="24"/>
          <w:szCs w:val="24"/>
          <w:lang w:val="uk-UA" w:eastAsia="ru-RU"/>
        </w:rPr>
        <w:t>асновник</w:t>
      </w:r>
      <w:r w:rsidR="00956B69" w:rsidRPr="00366D90">
        <w:rPr>
          <w:rFonts w:ascii="Times New Roman" w:eastAsia="Calibri" w:hAnsi="Times New Roman" w:cs="Times New Roman"/>
          <w:sz w:val="24"/>
          <w:szCs w:val="24"/>
          <w:lang w:val="uk-UA" w:eastAsia="ru-RU"/>
        </w:rPr>
        <w:t>а</w:t>
      </w:r>
      <w:r w:rsidRPr="00366D90">
        <w:rPr>
          <w:rFonts w:ascii="Times New Roman" w:eastAsia="Calibri" w:hAnsi="Times New Roman" w:cs="Times New Roman"/>
          <w:sz w:val="24"/>
          <w:szCs w:val="24"/>
          <w:lang w:val="uk-UA" w:eastAsia="ru-RU"/>
        </w:rPr>
        <w:t>.</w:t>
      </w:r>
    </w:p>
    <w:p w:rsidR="002A6DF6" w:rsidRPr="00366D90" w:rsidRDefault="002A6DF6" w:rsidP="008749E0">
      <w:pPr>
        <w:spacing w:after="0" w:line="0" w:lineRule="atLeast"/>
        <w:ind w:firstLine="567"/>
        <w:jc w:val="both"/>
        <w:rPr>
          <w:rFonts w:ascii="Times New Roman" w:eastAsia="Calibri" w:hAnsi="Times New Roman" w:cs="Times New Roman"/>
          <w:sz w:val="24"/>
          <w:szCs w:val="24"/>
          <w:lang w:val="uk-UA" w:eastAsia="ru-RU"/>
        </w:rPr>
      </w:pPr>
      <w:r w:rsidRPr="00366D90">
        <w:rPr>
          <w:rFonts w:ascii="Times New Roman" w:eastAsia="Times New Roman" w:hAnsi="Times New Roman" w:cs="Times New Roman"/>
          <w:sz w:val="24"/>
          <w:szCs w:val="24"/>
          <w:lang w:val="uk-UA" w:eastAsia="uk-UA"/>
        </w:rPr>
        <w:t>Гімназія</w:t>
      </w:r>
      <w:r w:rsidRPr="00366D90">
        <w:rPr>
          <w:rFonts w:ascii="Times New Roman" w:eastAsia="Calibri" w:hAnsi="Times New Roman" w:cs="Times New Roman"/>
          <w:sz w:val="24"/>
          <w:szCs w:val="24"/>
          <w:lang w:val="uk-UA" w:eastAsia="ru-RU"/>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w:t>
      </w:r>
      <w:r w:rsidR="00956B69" w:rsidRPr="00366D90">
        <w:rPr>
          <w:rFonts w:ascii="Times New Roman" w:eastAsia="Calibri" w:hAnsi="Times New Roman" w:cs="Times New Roman"/>
          <w:sz w:val="24"/>
          <w:szCs w:val="24"/>
          <w:lang w:val="uk-UA" w:eastAsia="ru-RU"/>
        </w:rPr>
        <w:t>і</w:t>
      </w:r>
      <w:r w:rsidRPr="00366D90">
        <w:rPr>
          <w:rFonts w:ascii="Times New Roman" w:eastAsia="Calibri" w:hAnsi="Times New Roman" w:cs="Times New Roman"/>
          <w:sz w:val="24"/>
          <w:szCs w:val="24"/>
          <w:lang w:val="uk-UA" w:eastAsia="ru-RU"/>
        </w:rPr>
        <w:t>з їх охорони.</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Вимоги до матеріально-технічної бази </w:t>
      </w:r>
      <w:r w:rsidRPr="00366D90">
        <w:rPr>
          <w:rFonts w:ascii="Times New Roman" w:eastAsia="Times New Roman" w:hAnsi="Times New Roman" w:cs="Times New Roman"/>
          <w:sz w:val="24"/>
          <w:szCs w:val="24"/>
          <w:lang w:val="uk-UA" w:eastAsia="uk-UA"/>
        </w:rPr>
        <w:t>гімназії</w:t>
      </w:r>
      <w:r w:rsidRPr="00366D90">
        <w:rPr>
          <w:rFonts w:ascii="Times New Roman" w:eastAsia="Times New Roman" w:hAnsi="Times New Roman" w:cs="Times New Roman"/>
          <w:sz w:val="24"/>
          <w:szCs w:val="24"/>
          <w:lang w:val="uk-UA" w:eastAsia="ru-RU"/>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9.2. Вилучення основних фондів, оборотних коштів та іншого майна </w:t>
      </w:r>
      <w:r w:rsidRPr="00366D90">
        <w:rPr>
          <w:rFonts w:ascii="Times New Roman" w:eastAsia="Times New Roman" w:hAnsi="Times New Roman" w:cs="Times New Roman"/>
          <w:sz w:val="24"/>
          <w:szCs w:val="24"/>
          <w:lang w:val="uk-UA" w:eastAsia="uk-UA"/>
        </w:rPr>
        <w:t>гімназії</w:t>
      </w:r>
      <w:r w:rsidRPr="00366D90">
        <w:rPr>
          <w:rFonts w:ascii="Times New Roman" w:eastAsia="Times New Roman" w:hAnsi="Times New Roman" w:cs="Times New Roman"/>
          <w:sz w:val="24"/>
          <w:szCs w:val="24"/>
          <w:lang w:val="uk-UA" w:eastAsia="ru-RU"/>
        </w:rPr>
        <w:t xml:space="preserve"> проводиться лише у випадках, передбачених чинним законодавством. Збитки, завдані </w:t>
      </w:r>
      <w:r w:rsidRPr="00366D90">
        <w:rPr>
          <w:rFonts w:ascii="Times New Roman" w:eastAsia="Times New Roman" w:hAnsi="Times New Roman" w:cs="Times New Roman"/>
          <w:sz w:val="24"/>
          <w:szCs w:val="24"/>
          <w:lang w:val="uk-UA" w:eastAsia="uk-UA"/>
        </w:rPr>
        <w:t>гімназії</w:t>
      </w:r>
      <w:r w:rsidRPr="00366D90">
        <w:rPr>
          <w:rFonts w:ascii="Times New Roman" w:eastAsia="Times New Roman" w:hAnsi="Times New Roman" w:cs="Times New Roman"/>
          <w:sz w:val="24"/>
          <w:szCs w:val="24"/>
          <w:lang w:val="uk-UA" w:eastAsia="ru-RU"/>
        </w:rPr>
        <w:t xml:space="preserve"> внаслідок порушення його майнових прав іншими юридичними та фізичними особами, відшкодовуються відповідно до законодавства.</w:t>
      </w:r>
    </w:p>
    <w:p w:rsidR="002A6DF6" w:rsidRPr="00366D90" w:rsidRDefault="002A6DF6" w:rsidP="008749E0">
      <w:pPr>
        <w:spacing w:after="0" w:line="0" w:lineRule="atLeast"/>
        <w:ind w:firstLine="567"/>
        <w:jc w:val="both"/>
        <w:rPr>
          <w:rFonts w:ascii="Times New Roman" w:eastAsia="Times New Roman" w:hAnsi="Times New Roman" w:cs="Times New Roman"/>
          <w:sz w:val="24"/>
          <w:szCs w:val="24"/>
          <w:lang w:val="uk-UA" w:eastAsia="uk-UA"/>
        </w:rPr>
      </w:pPr>
      <w:r w:rsidRPr="00366D90">
        <w:rPr>
          <w:rFonts w:ascii="Times New Roman" w:eastAsia="Times New Roman" w:hAnsi="Times New Roman" w:cs="Times New Roman"/>
          <w:sz w:val="24"/>
          <w:szCs w:val="24"/>
          <w:lang w:val="uk-UA" w:eastAsia="uk-UA"/>
        </w:rPr>
        <w:t>9.3. Держава гарантує безоплатне забезпечення підручниками (у тому числі електронними), посібниками всіх учнів та педагогічних працівників у порядку</w:t>
      </w:r>
      <w:r w:rsidR="008749E0">
        <w:rPr>
          <w:rFonts w:ascii="Times New Roman" w:eastAsia="Times New Roman" w:hAnsi="Times New Roman" w:cs="Times New Roman"/>
          <w:sz w:val="24"/>
          <w:szCs w:val="24"/>
          <w:lang w:val="uk-UA" w:eastAsia="uk-UA"/>
        </w:rPr>
        <w:t>, встановленому законодавством.</w:t>
      </w:r>
    </w:p>
    <w:p w:rsidR="002A6DF6" w:rsidRPr="00366D90" w:rsidRDefault="002A6DF6" w:rsidP="00366D90">
      <w:pPr>
        <w:spacing w:after="0" w:line="0" w:lineRule="atLeast"/>
        <w:ind w:firstLine="851"/>
        <w:jc w:val="both"/>
        <w:rPr>
          <w:rFonts w:ascii="Times New Roman" w:eastAsia="Times New Roman" w:hAnsi="Times New Roman" w:cs="Times New Roman"/>
          <w:sz w:val="24"/>
          <w:szCs w:val="24"/>
          <w:lang w:val="uk-UA" w:eastAsia="ru-RU"/>
        </w:rPr>
      </w:pPr>
    </w:p>
    <w:p w:rsidR="00956B69" w:rsidRPr="00366D90" w:rsidRDefault="002A6DF6" w:rsidP="008749E0">
      <w:pPr>
        <w:spacing w:after="0" w:line="0" w:lineRule="atLeast"/>
        <w:jc w:val="center"/>
        <w:rPr>
          <w:rFonts w:ascii="Times New Roman" w:eastAsia="Times New Roman" w:hAnsi="Times New Roman" w:cs="Times New Roman"/>
          <w:b/>
          <w:color w:val="212121"/>
          <w:sz w:val="24"/>
          <w:szCs w:val="24"/>
          <w:lang w:val="uk-UA" w:eastAsia="ru-RU"/>
        </w:rPr>
      </w:pPr>
      <w:r w:rsidRPr="00366D90">
        <w:rPr>
          <w:rFonts w:ascii="Times New Roman" w:eastAsia="Times New Roman" w:hAnsi="Times New Roman" w:cs="Times New Roman"/>
          <w:b/>
          <w:color w:val="212121"/>
          <w:sz w:val="24"/>
          <w:szCs w:val="24"/>
          <w:lang w:val="uk-UA" w:eastAsia="ru-RU"/>
        </w:rPr>
        <w:t>Х</w:t>
      </w:r>
      <w:r w:rsidR="000C59DF" w:rsidRPr="00366D90">
        <w:rPr>
          <w:rFonts w:ascii="Times New Roman" w:eastAsia="Times New Roman" w:hAnsi="Times New Roman" w:cs="Times New Roman"/>
          <w:b/>
          <w:color w:val="212121"/>
          <w:sz w:val="24"/>
          <w:szCs w:val="24"/>
          <w:lang w:val="uk-UA" w:eastAsia="ru-RU"/>
        </w:rPr>
        <w:t>. Міжнародне співробітництво</w:t>
      </w:r>
    </w:p>
    <w:p w:rsidR="008749E0" w:rsidRDefault="008749E0" w:rsidP="00366D90">
      <w:pPr>
        <w:spacing w:after="0" w:line="0" w:lineRule="atLeast"/>
        <w:ind w:firstLine="851"/>
        <w:jc w:val="both"/>
        <w:rPr>
          <w:rFonts w:ascii="Times New Roman" w:eastAsia="Times New Roman" w:hAnsi="Times New Roman" w:cs="Times New Roman"/>
          <w:color w:val="212121"/>
          <w:sz w:val="24"/>
          <w:szCs w:val="24"/>
          <w:lang w:val="uk-UA" w:eastAsia="ru-RU"/>
        </w:rPr>
      </w:pPr>
    </w:p>
    <w:p w:rsidR="000C59DF" w:rsidRPr="00366D90" w:rsidRDefault="002A6DF6" w:rsidP="008749E0">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10</w:t>
      </w:r>
      <w:r w:rsidR="000C59DF" w:rsidRPr="00366D90">
        <w:rPr>
          <w:rFonts w:ascii="Times New Roman" w:eastAsia="Times New Roman" w:hAnsi="Times New Roman" w:cs="Times New Roman"/>
          <w:color w:val="212121"/>
          <w:sz w:val="24"/>
          <w:szCs w:val="24"/>
          <w:lang w:val="uk-UA" w:eastAsia="ru-RU"/>
        </w:rPr>
        <w:t>.1. Гімназія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0C59DF" w:rsidRPr="00366D90" w:rsidRDefault="002A6DF6" w:rsidP="008749E0">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10</w:t>
      </w:r>
      <w:r w:rsidR="000C59DF" w:rsidRPr="00366D90">
        <w:rPr>
          <w:rFonts w:ascii="Times New Roman" w:eastAsia="Times New Roman" w:hAnsi="Times New Roman" w:cs="Times New Roman"/>
          <w:color w:val="212121"/>
          <w:sz w:val="24"/>
          <w:szCs w:val="24"/>
          <w:lang w:val="uk-UA" w:eastAsia="ru-RU"/>
        </w:rPr>
        <w:t>.2. Гімназія має право провадити зовнішньоекономічну діяльність відповідно до законодавства на основі договорів, укладених нею з іноземними юридичними, фізичними особами, мати власний валютний рахунок, провадити спільну діяльність, у тому числі шляхом створення спільних підприємств (установ).</w:t>
      </w:r>
    </w:p>
    <w:p w:rsidR="000C59DF" w:rsidRPr="00366D90" w:rsidRDefault="002A6DF6" w:rsidP="008749E0">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10</w:t>
      </w:r>
      <w:r w:rsidR="000C59DF" w:rsidRPr="00366D90">
        <w:rPr>
          <w:rFonts w:ascii="Times New Roman" w:eastAsia="Times New Roman" w:hAnsi="Times New Roman" w:cs="Times New Roman"/>
          <w:color w:val="212121"/>
          <w:sz w:val="24"/>
          <w:szCs w:val="24"/>
          <w:lang w:val="uk-UA" w:eastAsia="ru-RU"/>
        </w:rPr>
        <w:t>.3. Валютні, матеріальні надходження від провадження зовнішньоекономічної діяльності використовуються гімназією, для забезпечення власної діяльності, визначеної установчими документами згідно із законодавством.</w:t>
      </w:r>
    </w:p>
    <w:p w:rsidR="000C59DF" w:rsidRPr="00366D90" w:rsidRDefault="002A6DF6" w:rsidP="008749E0">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10</w:t>
      </w:r>
      <w:r w:rsidR="000C59DF" w:rsidRPr="00D2433B">
        <w:rPr>
          <w:rFonts w:ascii="Times New Roman" w:eastAsia="Times New Roman" w:hAnsi="Times New Roman" w:cs="Times New Roman"/>
          <w:color w:val="212121"/>
          <w:sz w:val="24"/>
          <w:szCs w:val="24"/>
          <w:lang w:val="uk-UA" w:eastAsia="ru-RU"/>
        </w:rPr>
        <w:t>.4. Гімназія, педагогічніпрацівники, здобувачіосвітиможутьбрати участь у реалізаціїміжнароднихпроектів і програм.</w:t>
      </w:r>
    </w:p>
    <w:p w:rsidR="00AA6BF0" w:rsidRPr="00366D90" w:rsidRDefault="00AA6BF0" w:rsidP="008749E0">
      <w:pPr>
        <w:spacing w:after="0" w:line="0" w:lineRule="atLeast"/>
        <w:ind w:firstLine="567"/>
        <w:jc w:val="both"/>
        <w:rPr>
          <w:rFonts w:ascii="Times New Roman" w:eastAsia="Times New Roman" w:hAnsi="Times New Roman" w:cs="Times New Roman"/>
          <w:color w:val="212121"/>
          <w:sz w:val="24"/>
          <w:szCs w:val="24"/>
          <w:lang w:val="uk-UA" w:eastAsia="ru-RU"/>
        </w:rPr>
      </w:pPr>
    </w:p>
    <w:p w:rsidR="00956B69" w:rsidRPr="00F40E6F" w:rsidRDefault="000C59DF" w:rsidP="008749E0">
      <w:pPr>
        <w:spacing w:after="0" w:line="0" w:lineRule="atLeast"/>
        <w:jc w:val="center"/>
        <w:rPr>
          <w:rFonts w:ascii="Times New Roman" w:eastAsia="Times New Roman" w:hAnsi="Times New Roman" w:cs="Times New Roman"/>
          <w:b/>
          <w:color w:val="212121"/>
          <w:sz w:val="24"/>
          <w:szCs w:val="24"/>
          <w:lang w:eastAsia="ru-RU"/>
        </w:rPr>
      </w:pPr>
      <w:r w:rsidRPr="00366D90">
        <w:rPr>
          <w:rFonts w:ascii="Times New Roman" w:eastAsia="Times New Roman" w:hAnsi="Times New Roman" w:cs="Times New Roman"/>
          <w:b/>
          <w:color w:val="212121"/>
          <w:sz w:val="24"/>
          <w:szCs w:val="24"/>
          <w:lang w:eastAsia="ru-RU"/>
        </w:rPr>
        <w:lastRenderedPageBreak/>
        <w:t>X</w:t>
      </w:r>
      <w:r w:rsidR="002A6DF6" w:rsidRPr="00366D90">
        <w:rPr>
          <w:rFonts w:ascii="Times New Roman" w:eastAsia="Times New Roman" w:hAnsi="Times New Roman" w:cs="Times New Roman"/>
          <w:b/>
          <w:color w:val="212121"/>
          <w:sz w:val="24"/>
          <w:szCs w:val="24"/>
          <w:lang w:val="uk-UA" w:eastAsia="ru-RU"/>
        </w:rPr>
        <w:t>І</w:t>
      </w:r>
      <w:r w:rsidRPr="00366D90">
        <w:rPr>
          <w:rFonts w:ascii="Times New Roman" w:eastAsia="Times New Roman" w:hAnsi="Times New Roman" w:cs="Times New Roman"/>
          <w:b/>
          <w:color w:val="212121"/>
          <w:sz w:val="24"/>
          <w:szCs w:val="24"/>
          <w:lang w:eastAsia="ru-RU"/>
        </w:rPr>
        <w:t xml:space="preserve">. Контроль </w:t>
      </w:r>
      <w:r w:rsidR="002A6DF6" w:rsidRPr="00366D90">
        <w:rPr>
          <w:rFonts w:ascii="Times New Roman" w:eastAsia="Times New Roman" w:hAnsi="Times New Roman" w:cs="Times New Roman"/>
          <w:b/>
          <w:color w:val="212121"/>
          <w:sz w:val="24"/>
          <w:szCs w:val="24"/>
          <w:lang w:val="uk-UA" w:eastAsia="ru-RU"/>
        </w:rPr>
        <w:t xml:space="preserve">(нагляд) </w:t>
      </w:r>
      <w:r w:rsidRPr="00366D90">
        <w:rPr>
          <w:rFonts w:ascii="Times New Roman" w:eastAsia="Times New Roman" w:hAnsi="Times New Roman" w:cs="Times New Roman"/>
          <w:b/>
          <w:color w:val="212121"/>
          <w:sz w:val="24"/>
          <w:szCs w:val="24"/>
          <w:lang w:eastAsia="ru-RU"/>
        </w:rPr>
        <w:t>за діяльністюгімназії</w:t>
      </w:r>
    </w:p>
    <w:p w:rsidR="008749E0" w:rsidRDefault="008749E0" w:rsidP="00366D90">
      <w:pPr>
        <w:spacing w:after="0" w:line="0" w:lineRule="atLeast"/>
        <w:ind w:firstLine="851"/>
        <w:jc w:val="both"/>
        <w:rPr>
          <w:rFonts w:ascii="Times New Roman" w:eastAsia="Times New Roman" w:hAnsi="Times New Roman" w:cs="Times New Roman"/>
          <w:color w:val="212121"/>
          <w:sz w:val="24"/>
          <w:szCs w:val="24"/>
          <w:lang w:val="uk-UA" w:eastAsia="ru-RU"/>
        </w:rPr>
      </w:pPr>
    </w:p>
    <w:p w:rsidR="000C59DF" w:rsidRPr="008749E0" w:rsidRDefault="002A6DF6" w:rsidP="008749E0">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11</w:t>
      </w:r>
      <w:r w:rsidR="000C59DF" w:rsidRPr="008749E0">
        <w:rPr>
          <w:rFonts w:ascii="Times New Roman" w:eastAsia="Times New Roman" w:hAnsi="Times New Roman" w:cs="Times New Roman"/>
          <w:color w:val="212121"/>
          <w:sz w:val="24"/>
          <w:szCs w:val="24"/>
          <w:lang w:val="uk-UA" w:eastAsia="ru-RU"/>
        </w:rPr>
        <w:t>.1. У гімназії</w:t>
      </w:r>
      <w:r w:rsidR="008749E0" w:rsidRPr="008749E0">
        <w:rPr>
          <w:rFonts w:ascii="Times New Roman" w:eastAsia="Times New Roman" w:hAnsi="Times New Roman" w:cs="Times New Roman"/>
          <w:color w:val="212121"/>
          <w:sz w:val="24"/>
          <w:szCs w:val="24"/>
          <w:lang w:val="uk-UA" w:eastAsia="ru-RU"/>
        </w:rPr>
        <w:t xml:space="preserve"> </w:t>
      </w:r>
      <w:r w:rsidR="000C59DF" w:rsidRPr="008749E0">
        <w:rPr>
          <w:rFonts w:ascii="Times New Roman" w:eastAsia="Times New Roman" w:hAnsi="Times New Roman" w:cs="Times New Roman"/>
          <w:color w:val="212121"/>
          <w:sz w:val="24"/>
          <w:szCs w:val="24"/>
          <w:lang w:val="uk-UA" w:eastAsia="ru-RU"/>
        </w:rPr>
        <w:t>функціонує</w:t>
      </w:r>
      <w:r w:rsidR="008749E0">
        <w:rPr>
          <w:rFonts w:ascii="Times New Roman" w:eastAsia="Times New Roman" w:hAnsi="Times New Roman" w:cs="Times New Roman"/>
          <w:color w:val="212121"/>
          <w:sz w:val="24"/>
          <w:szCs w:val="24"/>
          <w:lang w:val="uk-UA" w:eastAsia="ru-RU"/>
        </w:rPr>
        <w:t xml:space="preserve"> </w:t>
      </w:r>
      <w:r w:rsidR="000C59DF" w:rsidRPr="008749E0">
        <w:rPr>
          <w:rFonts w:ascii="Times New Roman" w:eastAsia="Times New Roman" w:hAnsi="Times New Roman" w:cs="Times New Roman"/>
          <w:color w:val="212121"/>
          <w:sz w:val="24"/>
          <w:szCs w:val="24"/>
          <w:lang w:val="uk-UA" w:eastAsia="ru-RU"/>
        </w:rPr>
        <w:t>внутрішня система забезпечення</w:t>
      </w:r>
      <w:r w:rsidR="008749E0">
        <w:rPr>
          <w:rFonts w:ascii="Times New Roman" w:eastAsia="Times New Roman" w:hAnsi="Times New Roman" w:cs="Times New Roman"/>
          <w:color w:val="212121"/>
          <w:sz w:val="24"/>
          <w:szCs w:val="24"/>
          <w:lang w:val="uk-UA" w:eastAsia="ru-RU"/>
        </w:rPr>
        <w:t xml:space="preserve"> </w:t>
      </w:r>
      <w:r w:rsidR="000C59DF" w:rsidRPr="008749E0">
        <w:rPr>
          <w:rFonts w:ascii="Times New Roman" w:eastAsia="Times New Roman" w:hAnsi="Times New Roman" w:cs="Times New Roman"/>
          <w:color w:val="212121"/>
          <w:sz w:val="24"/>
          <w:szCs w:val="24"/>
          <w:lang w:val="uk-UA" w:eastAsia="ru-RU"/>
        </w:rPr>
        <w:t>якості</w:t>
      </w:r>
      <w:r w:rsidR="008749E0">
        <w:rPr>
          <w:rFonts w:ascii="Times New Roman" w:eastAsia="Times New Roman" w:hAnsi="Times New Roman" w:cs="Times New Roman"/>
          <w:color w:val="212121"/>
          <w:sz w:val="24"/>
          <w:szCs w:val="24"/>
          <w:lang w:val="uk-UA" w:eastAsia="ru-RU"/>
        </w:rPr>
        <w:t xml:space="preserve"> </w:t>
      </w:r>
      <w:r w:rsidR="000C59DF" w:rsidRPr="008749E0">
        <w:rPr>
          <w:rFonts w:ascii="Times New Roman" w:eastAsia="Times New Roman" w:hAnsi="Times New Roman" w:cs="Times New Roman"/>
          <w:color w:val="212121"/>
          <w:sz w:val="24"/>
          <w:szCs w:val="24"/>
          <w:lang w:val="uk-UA" w:eastAsia="ru-RU"/>
        </w:rPr>
        <w:t>освіти і може</w:t>
      </w:r>
      <w:r w:rsidR="008749E0">
        <w:rPr>
          <w:rFonts w:ascii="Times New Roman" w:eastAsia="Times New Roman" w:hAnsi="Times New Roman" w:cs="Times New Roman"/>
          <w:color w:val="212121"/>
          <w:sz w:val="24"/>
          <w:szCs w:val="24"/>
          <w:lang w:val="uk-UA" w:eastAsia="ru-RU"/>
        </w:rPr>
        <w:t xml:space="preserve"> </w:t>
      </w:r>
      <w:r w:rsidR="000C59DF" w:rsidRPr="008749E0">
        <w:rPr>
          <w:rFonts w:ascii="Times New Roman" w:eastAsia="Times New Roman" w:hAnsi="Times New Roman" w:cs="Times New Roman"/>
          <w:color w:val="212121"/>
          <w:sz w:val="24"/>
          <w:szCs w:val="24"/>
          <w:lang w:val="uk-UA" w:eastAsia="ru-RU"/>
        </w:rPr>
        <w:t>включати:</w:t>
      </w:r>
    </w:p>
    <w:p w:rsidR="000C59DF" w:rsidRPr="00366D90" w:rsidRDefault="000C59DF"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стратегію (політику) та процедури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забезпечення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якості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систему та механізми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забезпечення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академічної</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доброчесності;</w:t>
      </w:r>
    </w:p>
    <w:p w:rsidR="000C59DF" w:rsidRPr="00366D90" w:rsidRDefault="000C59DF"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оприлюднені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критерії, правила і процедури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оцінювання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здобувачів</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оприлюднені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критерії, правила і процедури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оцінювання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педагогічної</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діяльності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педагогічних</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працівників;</w:t>
      </w:r>
    </w:p>
    <w:p w:rsidR="000C59DF" w:rsidRPr="00366D90" w:rsidRDefault="000C59DF"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оприлюднені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критерії, правила і процедури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оцінювання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управлінської</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діяльності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керівника;</w:t>
      </w:r>
    </w:p>
    <w:p w:rsidR="000C59DF" w:rsidRPr="00366D90" w:rsidRDefault="000C59DF"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забезпечення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наявності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необхідних</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ресурсів для організації</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процесу, в тому числі для самостійної</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роботи</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здобувачів</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освіти;</w:t>
      </w:r>
    </w:p>
    <w:p w:rsidR="000C59DF" w:rsidRPr="00366D90" w:rsidRDefault="000C59DF"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забезпечення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наявності</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інформаційних систем для ефективного</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управління</w:t>
      </w:r>
      <w:r w:rsidR="008749E0">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гімназією;</w:t>
      </w:r>
    </w:p>
    <w:p w:rsidR="000C59DF" w:rsidRPr="00366D90" w:rsidRDefault="000C59DF"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створення в гімназії</w:t>
      </w:r>
      <w:r w:rsidR="000F029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інклюзивного</w:t>
      </w:r>
      <w:r w:rsidR="000F029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освітнього</w:t>
      </w:r>
      <w:r w:rsidR="000F029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середовища, універсального дизайну та розумного</w:t>
      </w:r>
      <w:r w:rsidR="000F029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пристосування;</w:t>
      </w:r>
    </w:p>
    <w:p w:rsidR="000C59DF" w:rsidRPr="00366D90" w:rsidRDefault="000C59DF"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eastAsia="ru-RU"/>
        </w:rPr>
        <w:t>- інші</w:t>
      </w:r>
      <w:r w:rsidR="000F029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процедури та заходи, що</w:t>
      </w:r>
      <w:r w:rsidR="000F029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визначаються</w:t>
      </w:r>
      <w:r w:rsidR="000F029A">
        <w:rPr>
          <w:rFonts w:ascii="Times New Roman" w:eastAsia="Times New Roman" w:hAnsi="Times New Roman" w:cs="Times New Roman"/>
          <w:color w:val="212121"/>
          <w:sz w:val="24"/>
          <w:szCs w:val="24"/>
          <w:lang w:eastAsia="ru-RU"/>
        </w:rPr>
        <w:t xml:space="preserve"> </w:t>
      </w:r>
      <w:r w:rsidRPr="00366D90">
        <w:rPr>
          <w:rFonts w:ascii="Times New Roman" w:eastAsia="Times New Roman" w:hAnsi="Times New Roman" w:cs="Times New Roman"/>
          <w:color w:val="212121"/>
          <w:sz w:val="24"/>
          <w:szCs w:val="24"/>
          <w:lang w:eastAsia="ru-RU"/>
        </w:rPr>
        <w:t>спеціальними законами або документами гімназії.</w:t>
      </w:r>
    </w:p>
    <w:p w:rsidR="000C59DF" w:rsidRPr="00366D90" w:rsidRDefault="002A6DF6"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val="uk-UA" w:eastAsia="ru-RU"/>
        </w:rPr>
        <w:t>11</w:t>
      </w:r>
      <w:r w:rsidR="00A3713E" w:rsidRPr="00366D90">
        <w:rPr>
          <w:rFonts w:ascii="Times New Roman" w:eastAsia="Times New Roman" w:hAnsi="Times New Roman" w:cs="Times New Roman"/>
          <w:color w:val="212121"/>
          <w:sz w:val="24"/>
          <w:szCs w:val="24"/>
          <w:lang w:eastAsia="ru-RU"/>
        </w:rPr>
        <w:t>.</w:t>
      </w:r>
      <w:r w:rsidR="00A3713E" w:rsidRPr="00366D90">
        <w:rPr>
          <w:rFonts w:ascii="Times New Roman" w:eastAsia="Times New Roman" w:hAnsi="Times New Roman" w:cs="Times New Roman"/>
          <w:color w:val="212121"/>
          <w:sz w:val="24"/>
          <w:szCs w:val="24"/>
          <w:lang w:val="uk-UA" w:eastAsia="ru-RU"/>
        </w:rPr>
        <w:t>2</w:t>
      </w:r>
      <w:r w:rsidR="000C59DF" w:rsidRPr="00366D90">
        <w:rPr>
          <w:rFonts w:ascii="Times New Roman" w:eastAsia="Times New Roman" w:hAnsi="Times New Roman" w:cs="Times New Roman"/>
          <w:color w:val="212121"/>
          <w:sz w:val="24"/>
          <w:szCs w:val="24"/>
          <w:lang w:eastAsia="ru-RU"/>
        </w:rPr>
        <w:t>. Основною формою державного контролю за діяльністю</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 xml:space="preserve">гімназії є інституційний аудит, який проводиться </w:t>
      </w:r>
      <w:r w:rsidR="00956B69" w:rsidRPr="00366D90">
        <w:rPr>
          <w:rFonts w:ascii="Times New Roman" w:eastAsia="Times New Roman" w:hAnsi="Times New Roman" w:cs="Times New Roman"/>
          <w:color w:val="212121"/>
          <w:sz w:val="24"/>
          <w:szCs w:val="24"/>
          <w:lang w:eastAsia="ru-RU"/>
        </w:rPr>
        <w:t>державною службою якості</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освіти та її</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територіальними</w:t>
      </w:r>
      <w:r w:rsidR="000F029A">
        <w:rPr>
          <w:rFonts w:ascii="Times New Roman" w:eastAsia="Times New Roman" w:hAnsi="Times New Roman" w:cs="Times New Roman"/>
          <w:color w:val="212121"/>
          <w:sz w:val="24"/>
          <w:szCs w:val="24"/>
          <w:lang w:eastAsia="ru-RU"/>
        </w:rPr>
        <w:t xml:space="preserve"> органами, </w:t>
      </w:r>
      <w:r w:rsidR="000C59DF" w:rsidRPr="00366D90">
        <w:rPr>
          <w:rFonts w:ascii="Times New Roman" w:eastAsia="Times New Roman" w:hAnsi="Times New Roman" w:cs="Times New Roman"/>
          <w:color w:val="212121"/>
          <w:sz w:val="24"/>
          <w:szCs w:val="24"/>
          <w:lang w:eastAsia="ru-RU"/>
        </w:rPr>
        <w:t>у плановому порядку один раз на 10 років .</w:t>
      </w:r>
    </w:p>
    <w:p w:rsidR="000C59DF" w:rsidRPr="00366D90" w:rsidRDefault="002A6DF6"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val="uk-UA" w:eastAsia="ru-RU"/>
        </w:rPr>
        <w:t>11</w:t>
      </w:r>
      <w:r w:rsidR="00A3713E" w:rsidRPr="00366D90">
        <w:rPr>
          <w:rFonts w:ascii="Times New Roman" w:eastAsia="Times New Roman" w:hAnsi="Times New Roman" w:cs="Times New Roman"/>
          <w:color w:val="212121"/>
          <w:sz w:val="24"/>
          <w:szCs w:val="24"/>
          <w:lang w:eastAsia="ru-RU"/>
        </w:rPr>
        <w:t>.</w:t>
      </w:r>
      <w:r w:rsidR="00A3713E" w:rsidRPr="00366D90">
        <w:rPr>
          <w:rFonts w:ascii="Times New Roman" w:eastAsia="Times New Roman" w:hAnsi="Times New Roman" w:cs="Times New Roman"/>
          <w:color w:val="212121"/>
          <w:sz w:val="24"/>
          <w:szCs w:val="24"/>
          <w:lang w:val="uk-UA" w:eastAsia="ru-RU"/>
        </w:rPr>
        <w:t>3</w:t>
      </w:r>
      <w:r w:rsidR="000C59DF" w:rsidRPr="00366D90">
        <w:rPr>
          <w:rFonts w:ascii="Times New Roman" w:eastAsia="Times New Roman" w:hAnsi="Times New Roman" w:cs="Times New Roman"/>
          <w:color w:val="212121"/>
          <w:sz w:val="24"/>
          <w:szCs w:val="24"/>
          <w:lang w:eastAsia="ru-RU"/>
        </w:rPr>
        <w:t>. Інституційний аудит</w:t>
      </w:r>
      <w:r w:rsidR="00956B69" w:rsidRPr="00366D90">
        <w:rPr>
          <w:rFonts w:ascii="Times New Roman" w:eastAsia="Times New Roman" w:hAnsi="Times New Roman" w:cs="Times New Roman"/>
          <w:color w:val="212121"/>
          <w:sz w:val="24"/>
          <w:szCs w:val="24"/>
          <w:lang w:val="uk-UA" w:eastAsia="ru-RU"/>
        </w:rPr>
        <w:t xml:space="preserve"> – це</w:t>
      </w:r>
      <w:r w:rsidR="000F029A">
        <w:rPr>
          <w:rFonts w:ascii="Times New Roman" w:eastAsia="Times New Roman" w:hAnsi="Times New Roman" w:cs="Times New Roman"/>
          <w:color w:val="212121"/>
          <w:sz w:val="24"/>
          <w:szCs w:val="24"/>
          <w:lang w:val="uk-UA" w:eastAsia="ru-RU"/>
        </w:rPr>
        <w:t xml:space="preserve"> </w:t>
      </w:r>
      <w:r w:rsidR="00956B69" w:rsidRPr="00366D90">
        <w:rPr>
          <w:rFonts w:ascii="Times New Roman" w:eastAsia="Times New Roman" w:hAnsi="Times New Roman" w:cs="Times New Roman"/>
          <w:color w:val="212121"/>
          <w:sz w:val="24"/>
          <w:szCs w:val="24"/>
          <w:lang w:eastAsia="ru-RU"/>
        </w:rPr>
        <w:t>комплексна зовнішня</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перевірка та оцінювання</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освітніх і управлінських</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процесів закладу, які</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забезпечують</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його</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ефективну роботу та сталий</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розвиток</w:t>
      </w:r>
      <w:r w:rsidR="000C59DF" w:rsidRPr="00366D90">
        <w:rPr>
          <w:rFonts w:ascii="Times New Roman" w:eastAsia="Times New Roman" w:hAnsi="Times New Roman" w:cs="Times New Roman"/>
          <w:color w:val="212121"/>
          <w:sz w:val="24"/>
          <w:szCs w:val="24"/>
          <w:lang w:eastAsia="ru-RU"/>
        </w:rPr>
        <w:t>.</w:t>
      </w:r>
    </w:p>
    <w:p w:rsidR="000C59DF" w:rsidRPr="00366D90" w:rsidRDefault="002A6DF6"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val="uk-UA" w:eastAsia="ru-RU"/>
        </w:rPr>
        <w:t>11</w:t>
      </w:r>
      <w:r w:rsidR="00A3713E" w:rsidRPr="00366D90">
        <w:rPr>
          <w:rFonts w:ascii="Times New Roman" w:eastAsia="Times New Roman" w:hAnsi="Times New Roman" w:cs="Times New Roman"/>
          <w:color w:val="212121"/>
          <w:sz w:val="24"/>
          <w:szCs w:val="24"/>
          <w:lang w:eastAsia="ru-RU"/>
        </w:rPr>
        <w:t>.</w:t>
      </w:r>
      <w:r w:rsidR="00A3713E" w:rsidRPr="00366D90">
        <w:rPr>
          <w:rFonts w:ascii="Times New Roman" w:eastAsia="Times New Roman" w:hAnsi="Times New Roman" w:cs="Times New Roman"/>
          <w:color w:val="212121"/>
          <w:sz w:val="24"/>
          <w:szCs w:val="24"/>
          <w:lang w:val="uk-UA" w:eastAsia="ru-RU"/>
        </w:rPr>
        <w:t>4</w:t>
      </w:r>
      <w:r w:rsidR="000C59DF" w:rsidRPr="00366D90">
        <w:rPr>
          <w:rFonts w:ascii="Times New Roman" w:eastAsia="Times New Roman" w:hAnsi="Times New Roman" w:cs="Times New Roman"/>
          <w:color w:val="212121"/>
          <w:sz w:val="24"/>
          <w:szCs w:val="24"/>
          <w:lang w:eastAsia="ru-RU"/>
        </w:rPr>
        <w:t>. Інституційний аудит також</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може бути проведений у позапл</w:t>
      </w:r>
      <w:r w:rsidR="00956B69" w:rsidRPr="00366D90">
        <w:rPr>
          <w:rFonts w:ascii="Times New Roman" w:eastAsia="Times New Roman" w:hAnsi="Times New Roman" w:cs="Times New Roman"/>
          <w:color w:val="212121"/>
          <w:sz w:val="24"/>
          <w:szCs w:val="24"/>
          <w:lang w:eastAsia="ru-RU"/>
        </w:rPr>
        <w:t>ановому порядку за ініціативою</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val="uk-UA" w:eastAsia="ru-RU"/>
        </w:rPr>
        <w:t>З</w:t>
      </w:r>
      <w:r w:rsidR="000C59DF" w:rsidRPr="00366D90">
        <w:rPr>
          <w:rFonts w:ascii="Times New Roman" w:eastAsia="Times New Roman" w:hAnsi="Times New Roman" w:cs="Times New Roman"/>
          <w:color w:val="212121"/>
          <w:sz w:val="24"/>
          <w:szCs w:val="24"/>
          <w:lang w:eastAsia="ru-RU"/>
        </w:rPr>
        <w:t>асновника, керівника, колегіального органу управління, вищого</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колегіального органу громадського</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самоврядування</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або</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наглядової (піклувальної) ради гімназії.</w:t>
      </w:r>
    </w:p>
    <w:p w:rsidR="000C59DF" w:rsidRPr="00366D90" w:rsidRDefault="002A6DF6" w:rsidP="008749E0">
      <w:pPr>
        <w:spacing w:after="0" w:line="0" w:lineRule="atLeast"/>
        <w:ind w:firstLine="567"/>
        <w:jc w:val="both"/>
        <w:rPr>
          <w:rFonts w:ascii="Times New Roman" w:eastAsia="Times New Roman" w:hAnsi="Times New Roman" w:cs="Times New Roman"/>
          <w:color w:val="212121"/>
          <w:sz w:val="24"/>
          <w:szCs w:val="24"/>
          <w:lang w:eastAsia="ru-RU"/>
        </w:rPr>
      </w:pPr>
      <w:r w:rsidRPr="00366D90">
        <w:rPr>
          <w:rFonts w:ascii="Times New Roman" w:eastAsia="Times New Roman" w:hAnsi="Times New Roman" w:cs="Times New Roman"/>
          <w:color w:val="212121"/>
          <w:sz w:val="24"/>
          <w:szCs w:val="24"/>
          <w:lang w:val="uk-UA" w:eastAsia="ru-RU"/>
        </w:rPr>
        <w:t>11</w:t>
      </w:r>
      <w:r w:rsidR="00A3713E" w:rsidRPr="00366D90">
        <w:rPr>
          <w:rFonts w:ascii="Times New Roman" w:eastAsia="Times New Roman" w:hAnsi="Times New Roman" w:cs="Times New Roman"/>
          <w:color w:val="212121"/>
          <w:sz w:val="24"/>
          <w:szCs w:val="24"/>
          <w:lang w:eastAsia="ru-RU"/>
        </w:rPr>
        <w:t>.</w:t>
      </w:r>
      <w:r w:rsidR="00A3713E" w:rsidRPr="00366D90">
        <w:rPr>
          <w:rFonts w:ascii="Times New Roman" w:eastAsia="Times New Roman" w:hAnsi="Times New Roman" w:cs="Times New Roman"/>
          <w:color w:val="212121"/>
          <w:sz w:val="24"/>
          <w:szCs w:val="24"/>
          <w:lang w:val="uk-UA" w:eastAsia="ru-RU"/>
        </w:rPr>
        <w:t>5</w:t>
      </w:r>
      <w:r w:rsidR="000C59DF" w:rsidRPr="00366D90">
        <w:rPr>
          <w:rFonts w:ascii="Times New Roman" w:eastAsia="Times New Roman" w:hAnsi="Times New Roman" w:cs="Times New Roman"/>
          <w:color w:val="212121"/>
          <w:sz w:val="24"/>
          <w:szCs w:val="24"/>
          <w:lang w:eastAsia="ru-RU"/>
        </w:rPr>
        <w:t>. Результати</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інституційного аудиту опр</w:t>
      </w:r>
      <w:r w:rsidR="00956B69" w:rsidRPr="00366D90">
        <w:rPr>
          <w:rFonts w:ascii="Times New Roman" w:eastAsia="Times New Roman" w:hAnsi="Times New Roman" w:cs="Times New Roman"/>
          <w:color w:val="212121"/>
          <w:sz w:val="24"/>
          <w:szCs w:val="24"/>
          <w:lang w:eastAsia="ru-RU"/>
        </w:rPr>
        <w:t>илюднюються на сайті</w:t>
      </w:r>
      <w:r w:rsidR="000F029A">
        <w:rPr>
          <w:rFonts w:ascii="Times New Roman" w:eastAsia="Times New Roman" w:hAnsi="Times New Roman" w:cs="Times New Roman"/>
          <w:color w:val="212121"/>
          <w:sz w:val="24"/>
          <w:szCs w:val="24"/>
          <w:lang w:eastAsia="ru-RU"/>
        </w:rPr>
        <w:t xml:space="preserve"> </w:t>
      </w:r>
      <w:r w:rsidR="00956B69" w:rsidRPr="00366D90">
        <w:rPr>
          <w:rFonts w:ascii="Times New Roman" w:eastAsia="Times New Roman" w:hAnsi="Times New Roman" w:cs="Times New Roman"/>
          <w:color w:val="212121"/>
          <w:sz w:val="24"/>
          <w:szCs w:val="24"/>
          <w:lang w:eastAsia="ru-RU"/>
        </w:rPr>
        <w:t xml:space="preserve">гімназії, </w:t>
      </w:r>
      <w:r w:rsidR="00956B69" w:rsidRPr="00366D90">
        <w:rPr>
          <w:rFonts w:ascii="Times New Roman" w:eastAsia="Times New Roman" w:hAnsi="Times New Roman" w:cs="Times New Roman"/>
          <w:color w:val="212121"/>
          <w:sz w:val="24"/>
          <w:szCs w:val="24"/>
          <w:lang w:val="uk-UA" w:eastAsia="ru-RU"/>
        </w:rPr>
        <w:t>З</w:t>
      </w:r>
      <w:r w:rsidR="000C59DF" w:rsidRPr="00366D90">
        <w:rPr>
          <w:rFonts w:ascii="Times New Roman" w:eastAsia="Times New Roman" w:hAnsi="Times New Roman" w:cs="Times New Roman"/>
          <w:color w:val="212121"/>
          <w:sz w:val="24"/>
          <w:szCs w:val="24"/>
          <w:lang w:eastAsia="ru-RU"/>
        </w:rPr>
        <w:t>асновника та органу, що</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здійснив</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інституційний аудит.</w:t>
      </w:r>
    </w:p>
    <w:p w:rsidR="000C59DF" w:rsidRPr="00366D90" w:rsidRDefault="002A6DF6" w:rsidP="008749E0">
      <w:pPr>
        <w:spacing w:after="0" w:line="0" w:lineRule="atLeast"/>
        <w:ind w:firstLine="567"/>
        <w:jc w:val="both"/>
        <w:rPr>
          <w:rFonts w:ascii="Times New Roman" w:eastAsia="Times New Roman" w:hAnsi="Times New Roman" w:cs="Times New Roman"/>
          <w:color w:val="212121"/>
          <w:sz w:val="24"/>
          <w:szCs w:val="24"/>
          <w:lang w:val="uk-UA" w:eastAsia="ru-RU"/>
        </w:rPr>
      </w:pPr>
      <w:r w:rsidRPr="00366D90">
        <w:rPr>
          <w:rFonts w:ascii="Times New Roman" w:eastAsia="Times New Roman" w:hAnsi="Times New Roman" w:cs="Times New Roman"/>
          <w:color w:val="212121"/>
          <w:sz w:val="24"/>
          <w:szCs w:val="24"/>
          <w:lang w:val="uk-UA" w:eastAsia="ru-RU"/>
        </w:rPr>
        <w:t>11</w:t>
      </w:r>
      <w:r w:rsidR="00A3713E" w:rsidRPr="00366D90">
        <w:rPr>
          <w:rFonts w:ascii="Times New Roman" w:eastAsia="Times New Roman" w:hAnsi="Times New Roman" w:cs="Times New Roman"/>
          <w:color w:val="212121"/>
          <w:sz w:val="24"/>
          <w:szCs w:val="24"/>
          <w:lang w:eastAsia="ru-RU"/>
        </w:rPr>
        <w:t>.</w:t>
      </w:r>
      <w:r w:rsidR="00A3713E" w:rsidRPr="00366D90">
        <w:rPr>
          <w:rFonts w:ascii="Times New Roman" w:eastAsia="Times New Roman" w:hAnsi="Times New Roman" w:cs="Times New Roman"/>
          <w:color w:val="212121"/>
          <w:sz w:val="24"/>
          <w:szCs w:val="24"/>
          <w:lang w:val="uk-UA" w:eastAsia="ru-RU"/>
        </w:rPr>
        <w:t>6</w:t>
      </w:r>
      <w:r w:rsidR="000C59DF" w:rsidRPr="00366D90">
        <w:rPr>
          <w:rFonts w:ascii="Times New Roman" w:eastAsia="Times New Roman" w:hAnsi="Times New Roman" w:cs="Times New Roman"/>
          <w:color w:val="212121"/>
          <w:sz w:val="24"/>
          <w:szCs w:val="24"/>
          <w:lang w:eastAsia="ru-RU"/>
        </w:rPr>
        <w:t>. У разі, якщо</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гімназія</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має</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чинний</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сертифікат про громадську</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акредитацію, вважається такою, що</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успішно</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пройшла</w:t>
      </w:r>
      <w:r w:rsidR="000F029A">
        <w:rPr>
          <w:rFonts w:ascii="Times New Roman" w:eastAsia="Times New Roman" w:hAnsi="Times New Roman" w:cs="Times New Roman"/>
          <w:color w:val="212121"/>
          <w:sz w:val="24"/>
          <w:szCs w:val="24"/>
          <w:lang w:eastAsia="ru-RU"/>
        </w:rPr>
        <w:t xml:space="preserve"> </w:t>
      </w:r>
      <w:r w:rsidR="000C59DF" w:rsidRPr="00366D90">
        <w:rPr>
          <w:rFonts w:ascii="Times New Roman" w:eastAsia="Times New Roman" w:hAnsi="Times New Roman" w:cs="Times New Roman"/>
          <w:color w:val="212121"/>
          <w:sz w:val="24"/>
          <w:szCs w:val="24"/>
          <w:lang w:eastAsia="ru-RU"/>
        </w:rPr>
        <w:t>інституційний аудит у плановому порядку.</w:t>
      </w:r>
    </w:p>
    <w:p w:rsidR="00AA6BF0" w:rsidRPr="00366D90" w:rsidRDefault="00AA6BF0" w:rsidP="008749E0">
      <w:pPr>
        <w:spacing w:after="0" w:line="0" w:lineRule="atLeast"/>
        <w:ind w:firstLine="567"/>
        <w:jc w:val="center"/>
        <w:rPr>
          <w:rFonts w:ascii="Times New Roman" w:eastAsia="Times New Roman" w:hAnsi="Times New Roman" w:cs="Times New Roman"/>
          <w:color w:val="212121"/>
          <w:sz w:val="24"/>
          <w:szCs w:val="24"/>
          <w:lang w:val="uk-UA" w:eastAsia="ru-RU"/>
        </w:rPr>
      </w:pPr>
    </w:p>
    <w:p w:rsidR="001B3FD4" w:rsidRDefault="00A3713E" w:rsidP="00F40E6F">
      <w:pPr>
        <w:spacing w:after="0" w:line="0" w:lineRule="atLeast"/>
        <w:jc w:val="center"/>
        <w:rPr>
          <w:rFonts w:ascii="Times New Roman" w:eastAsia="Times New Roman" w:hAnsi="Times New Roman" w:cs="Times New Roman"/>
          <w:b/>
          <w:sz w:val="24"/>
          <w:szCs w:val="24"/>
          <w:lang w:val="uk-UA" w:eastAsia="ru-RU"/>
        </w:rPr>
      </w:pPr>
      <w:r w:rsidRPr="00366D90">
        <w:rPr>
          <w:rFonts w:ascii="Times New Roman" w:eastAsia="Times New Roman" w:hAnsi="Times New Roman" w:cs="Times New Roman"/>
          <w:b/>
          <w:sz w:val="24"/>
          <w:szCs w:val="24"/>
          <w:lang w:val="uk-UA" w:eastAsia="ru-RU"/>
        </w:rPr>
        <w:t>XІІ. Відповідальність за порушення законодавствапро</w:t>
      </w:r>
    </w:p>
    <w:p w:rsidR="00956B69" w:rsidRPr="00366D90" w:rsidRDefault="00956B69" w:rsidP="00F40E6F">
      <w:pPr>
        <w:spacing w:after="0" w:line="0" w:lineRule="atLeast"/>
        <w:jc w:val="center"/>
        <w:rPr>
          <w:rFonts w:ascii="Times New Roman" w:eastAsia="Times New Roman" w:hAnsi="Times New Roman" w:cs="Times New Roman"/>
          <w:b/>
          <w:sz w:val="24"/>
          <w:szCs w:val="24"/>
          <w:lang w:val="uk-UA" w:eastAsia="ru-RU"/>
        </w:rPr>
      </w:pPr>
      <w:r w:rsidRPr="00366D90">
        <w:rPr>
          <w:rFonts w:ascii="Times New Roman" w:eastAsia="Times New Roman" w:hAnsi="Times New Roman" w:cs="Times New Roman"/>
          <w:b/>
          <w:sz w:val="24"/>
          <w:szCs w:val="24"/>
          <w:lang w:val="uk-UA" w:eastAsia="ru-RU"/>
        </w:rPr>
        <w:t xml:space="preserve">повну </w:t>
      </w:r>
      <w:r w:rsidR="00A3713E" w:rsidRPr="00366D90">
        <w:rPr>
          <w:rFonts w:ascii="Times New Roman" w:eastAsia="Times New Roman" w:hAnsi="Times New Roman" w:cs="Times New Roman"/>
          <w:b/>
          <w:sz w:val="24"/>
          <w:szCs w:val="24"/>
          <w:lang w:val="uk-UA" w:eastAsia="ru-RU"/>
        </w:rPr>
        <w:t>загальну середню освіту</w:t>
      </w:r>
    </w:p>
    <w:p w:rsidR="000F029A" w:rsidRDefault="000F029A" w:rsidP="00366D90">
      <w:pPr>
        <w:spacing w:after="0" w:line="0" w:lineRule="atLeast"/>
        <w:ind w:firstLine="851"/>
        <w:jc w:val="both"/>
        <w:rPr>
          <w:rFonts w:ascii="Times New Roman" w:eastAsia="Times New Roman" w:hAnsi="Times New Roman" w:cs="Times New Roman"/>
          <w:sz w:val="24"/>
          <w:szCs w:val="24"/>
          <w:lang w:val="uk-UA" w:eastAsia="ru-RU"/>
        </w:rPr>
      </w:pPr>
    </w:p>
    <w:p w:rsidR="00A3713E" w:rsidRPr="00366D90" w:rsidRDefault="00956B69" w:rsidP="000F029A">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12.1.</w:t>
      </w:r>
      <w:r w:rsidR="00A3713E" w:rsidRPr="00366D90">
        <w:rPr>
          <w:rFonts w:ascii="Times New Roman" w:eastAsia="Times New Roman" w:hAnsi="Times New Roman" w:cs="Times New Roman"/>
          <w:sz w:val="24"/>
          <w:szCs w:val="24"/>
          <w:lang w:val="uk-UA" w:eastAsia="ru-RU"/>
        </w:rPr>
        <w:t xml:space="preserve"> Посадові особи і громадяни, винні у порушенні законодавства про</w:t>
      </w:r>
      <w:r w:rsidRPr="00366D90">
        <w:rPr>
          <w:rFonts w:ascii="Times New Roman" w:eastAsia="Times New Roman" w:hAnsi="Times New Roman" w:cs="Times New Roman"/>
          <w:sz w:val="24"/>
          <w:szCs w:val="24"/>
          <w:lang w:val="uk-UA" w:eastAsia="ru-RU"/>
        </w:rPr>
        <w:t xml:space="preserve"> повну</w:t>
      </w:r>
      <w:r w:rsidR="00A3713E" w:rsidRPr="00366D90">
        <w:rPr>
          <w:rFonts w:ascii="Times New Roman" w:eastAsia="Times New Roman" w:hAnsi="Times New Roman" w:cs="Times New Roman"/>
          <w:sz w:val="24"/>
          <w:szCs w:val="24"/>
          <w:lang w:val="uk-UA" w:eastAsia="ru-RU"/>
        </w:rPr>
        <w:t xml:space="preserve"> загальну середню освіту, несуть відповідальність у порядку, встановленому </w:t>
      </w:r>
      <w:r w:rsidRPr="00366D90">
        <w:rPr>
          <w:rFonts w:ascii="Times New Roman" w:eastAsia="Times New Roman" w:hAnsi="Times New Roman" w:cs="Times New Roman"/>
          <w:sz w:val="24"/>
          <w:szCs w:val="24"/>
          <w:lang w:val="uk-UA" w:eastAsia="ru-RU"/>
        </w:rPr>
        <w:t>чинним законодавством</w:t>
      </w:r>
      <w:r w:rsidR="00A3713E" w:rsidRPr="00366D90">
        <w:rPr>
          <w:rFonts w:ascii="Times New Roman" w:eastAsia="Times New Roman" w:hAnsi="Times New Roman" w:cs="Times New Roman"/>
          <w:sz w:val="24"/>
          <w:szCs w:val="24"/>
          <w:lang w:val="uk-UA" w:eastAsia="ru-RU"/>
        </w:rPr>
        <w:t>.</w:t>
      </w:r>
    </w:p>
    <w:p w:rsidR="00A3713E" w:rsidRPr="00366D90" w:rsidRDefault="00956B69" w:rsidP="000F029A">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12.2. </w:t>
      </w:r>
      <w:r w:rsidR="00A3713E" w:rsidRPr="00366D90">
        <w:rPr>
          <w:rFonts w:ascii="Times New Roman" w:eastAsia="Times New Roman" w:hAnsi="Times New Roman" w:cs="Times New Roman"/>
          <w:sz w:val="24"/>
          <w:szCs w:val="24"/>
          <w:lang w:val="uk-UA" w:eastAsia="ru-RU"/>
        </w:rPr>
        <w:t>Шкода, заподіяна учнями гімназії, відшкодовується відповідно до законодавства України.</w:t>
      </w:r>
    </w:p>
    <w:p w:rsidR="00A3713E" w:rsidRPr="00366D90" w:rsidRDefault="00A3713E" w:rsidP="000F029A">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12.3. 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AA6BF0" w:rsidRPr="00366D90" w:rsidRDefault="00AA6BF0" w:rsidP="00366D90">
      <w:pPr>
        <w:spacing w:after="0" w:line="0" w:lineRule="atLeast"/>
        <w:ind w:firstLine="851"/>
        <w:jc w:val="both"/>
        <w:rPr>
          <w:rFonts w:ascii="Times New Roman" w:eastAsia="Times New Roman" w:hAnsi="Times New Roman" w:cs="Times New Roman"/>
          <w:sz w:val="24"/>
          <w:szCs w:val="24"/>
          <w:lang w:val="uk-UA" w:eastAsia="ru-RU"/>
        </w:rPr>
      </w:pPr>
    </w:p>
    <w:p w:rsidR="00AA73E5" w:rsidRPr="00366D90" w:rsidRDefault="00A3713E" w:rsidP="00F40E6F">
      <w:pPr>
        <w:spacing w:after="0" w:line="0" w:lineRule="atLeast"/>
        <w:jc w:val="center"/>
        <w:rPr>
          <w:rFonts w:ascii="Times New Roman" w:eastAsia="Times New Roman" w:hAnsi="Times New Roman" w:cs="Times New Roman"/>
          <w:b/>
          <w:sz w:val="24"/>
          <w:szCs w:val="24"/>
          <w:lang w:val="uk-UA" w:eastAsia="ru-RU"/>
        </w:rPr>
      </w:pPr>
      <w:r w:rsidRPr="00366D90">
        <w:rPr>
          <w:rFonts w:ascii="Times New Roman" w:eastAsia="Times New Roman" w:hAnsi="Times New Roman" w:cs="Times New Roman"/>
          <w:b/>
          <w:bCs/>
          <w:sz w:val="24"/>
          <w:szCs w:val="24"/>
          <w:lang w:val="uk-UA" w:eastAsia="ru-RU"/>
        </w:rPr>
        <w:t xml:space="preserve">ХІІІ. </w:t>
      </w:r>
      <w:r w:rsidRPr="00366D90">
        <w:rPr>
          <w:rFonts w:ascii="Times New Roman" w:eastAsia="Times New Roman" w:hAnsi="Times New Roman" w:cs="Times New Roman"/>
          <w:b/>
          <w:sz w:val="24"/>
          <w:szCs w:val="24"/>
          <w:lang w:val="uk-UA" w:eastAsia="ru-RU"/>
        </w:rPr>
        <w:t>Створення, реорганізація, ліквідація та перепрофілювання гімназії</w:t>
      </w:r>
    </w:p>
    <w:p w:rsidR="000F029A" w:rsidRDefault="000F029A" w:rsidP="00366D90">
      <w:pPr>
        <w:tabs>
          <w:tab w:val="left" w:pos="1418"/>
        </w:tabs>
        <w:spacing w:after="0" w:line="0" w:lineRule="atLeast"/>
        <w:ind w:firstLine="851"/>
        <w:jc w:val="both"/>
        <w:rPr>
          <w:rFonts w:ascii="Times New Roman" w:eastAsia="Times New Roman" w:hAnsi="Times New Roman" w:cs="Times New Roman"/>
          <w:sz w:val="24"/>
          <w:szCs w:val="24"/>
          <w:lang w:val="uk-UA" w:eastAsia="ru-RU"/>
        </w:rPr>
      </w:pPr>
    </w:p>
    <w:p w:rsidR="00A3713E" w:rsidRPr="00366D90" w:rsidRDefault="00A3713E" w:rsidP="000F029A">
      <w:pPr>
        <w:tabs>
          <w:tab w:val="left" w:pos="1418"/>
        </w:tabs>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13.1. Рішення про створення, реорганізацію, ліквідацію чи перепрофілювання (змі</w:t>
      </w:r>
      <w:r w:rsidR="00AA73E5" w:rsidRPr="00366D90">
        <w:rPr>
          <w:rFonts w:ascii="Times New Roman" w:eastAsia="Times New Roman" w:hAnsi="Times New Roman" w:cs="Times New Roman"/>
          <w:sz w:val="24"/>
          <w:szCs w:val="24"/>
          <w:lang w:val="uk-UA" w:eastAsia="ru-RU"/>
        </w:rPr>
        <w:t>ну типу) гімназії приймає її З</w:t>
      </w:r>
      <w:r w:rsidRPr="00366D90">
        <w:rPr>
          <w:rFonts w:ascii="Times New Roman" w:eastAsia="Times New Roman" w:hAnsi="Times New Roman" w:cs="Times New Roman"/>
          <w:sz w:val="24"/>
          <w:szCs w:val="24"/>
          <w:lang w:val="uk-UA" w:eastAsia="ru-RU"/>
        </w:rPr>
        <w:t xml:space="preserve">асновник. Гімназія створюється відповідно до ліцензійних умов провадження освітньої діяльності у сфері </w:t>
      </w:r>
      <w:r w:rsidR="00AA73E5" w:rsidRPr="00366D90">
        <w:rPr>
          <w:rFonts w:ascii="Times New Roman" w:eastAsia="Times New Roman" w:hAnsi="Times New Roman" w:cs="Times New Roman"/>
          <w:sz w:val="24"/>
          <w:szCs w:val="24"/>
          <w:lang w:val="uk-UA" w:eastAsia="ru-RU"/>
        </w:rPr>
        <w:t xml:space="preserve">повної </w:t>
      </w:r>
      <w:r w:rsidRPr="00366D90">
        <w:rPr>
          <w:rFonts w:ascii="Times New Roman" w:eastAsia="Times New Roman" w:hAnsi="Times New Roman" w:cs="Times New Roman"/>
          <w:sz w:val="24"/>
          <w:szCs w:val="24"/>
          <w:lang w:val="uk-UA" w:eastAsia="ru-RU"/>
        </w:rPr>
        <w:t>загальної середньої освіти.</w:t>
      </w:r>
    </w:p>
    <w:p w:rsidR="00A3713E" w:rsidRPr="00366D90" w:rsidRDefault="00AA73E5" w:rsidP="000F029A">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 xml:space="preserve">13.2. </w:t>
      </w:r>
      <w:r w:rsidR="00A3713E" w:rsidRPr="00366D90">
        <w:rPr>
          <w:rFonts w:ascii="Times New Roman" w:eastAsia="Times New Roman" w:hAnsi="Times New Roman" w:cs="Times New Roman"/>
          <w:sz w:val="24"/>
          <w:szCs w:val="24"/>
          <w:lang w:val="uk-UA" w:eastAsia="ru-RU"/>
        </w:rPr>
        <w:t>У разі реорга</w:t>
      </w:r>
      <w:r w:rsidRPr="00366D90">
        <w:rPr>
          <w:rFonts w:ascii="Times New Roman" w:eastAsia="Times New Roman" w:hAnsi="Times New Roman" w:cs="Times New Roman"/>
          <w:sz w:val="24"/>
          <w:szCs w:val="24"/>
          <w:lang w:val="uk-UA" w:eastAsia="ru-RU"/>
        </w:rPr>
        <w:t>нізації чи ліквідації гімназії З</w:t>
      </w:r>
      <w:r w:rsidR="00A3713E" w:rsidRPr="00366D90">
        <w:rPr>
          <w:rFonts w:ascii="Times New Roman" w:eastAsia="Times New Roman" w:hAnsi="Times New Roman" w:cs="Times New Roman"/>
          <w:sz w:val="24"/>
          <w:szCs w:val="24"/>
          <w:lang w:val="uk-UA" w:eastAsia="ru-RU"/>
        </w:rPr>
        <w:t>асновник зобов’язаний забезпечити учням можливість продовжити здобуття</w:t>
      </w:r>
      <w:r w:rsidRPr="00366D90">
        <w:rPr>
          <w:rFonts w:ascii="Times New Roman" w:eastAsia="Times New Roman" w:hAnsi="Times New Roman" w:cs="Times New Roman"/>
          <w:sz w:val="24"/>
          <w:szCs w:val="24"/>
          <w:lang w:val="uk-UA" w:eastAsia="ru-RU"/>
        </w:rPr>
        <w:t xml:space="preserve"> повної</w:t>
      </w:r>
      <w:r w:rsidR="00A3713E" w:rsidRPr="00366D90">
        <w:rPr>
          <w:rFonts w:ascii="Times New Roman" w:eastAsia="Times New Roman" w:hAnsi="Times New Roman" w:cs="Times New Roman"/>
          <w:sz w:val="24"/>
          <w:szCs w:val="24"/>
          <w:lang w:val="uk-UA" w:eastAsia="ru-RU"/>
        </w:rPr>
        <w:t xml:space="preserve"> загальної середньої освіти. </w:t>
      </w:r>
    </w:p>
    <w:p w:rsidR="00A3713E" w:rsidRPr="00366D90" w:rsidRDefault="00A3713E" w:rsidP="000F029A">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13.3. З часу призначення ліквідаційної комісії до неї переходять повноваження щодо управління гімназією.</w:t>
      </w:r>
    </w:p>
    <w:p w:rsidR="00A3713E" w:rsidRPr="00366D90" w:rsidRDefault="00A3713E" w:rsidP="000F029A">
      <w:pPr>
        <w:spacing w:after="0" w:line="0" w:lineRule="atLeast"/>
        <w:ind w:firstLine="567"/>
        <w:jc w:val="both"/>
        <w:rPr>
          <w:rFonts w:ascii="Times New Roman" w:eastAsia="Times New Roman" w:hAnsi="Times New Roman" w:cs="Times New Roman"/>
          <w:sz w:val="24"/>
          <w:szCs w:val="24"/>
          <w:lang w:val="uk-UA" w:eastAsia="ru-RU"/>
        </w:rPr>
      </w:pPr>
      <w:r w:rsidRPr="00366D90">
        <w:rPr>
          <w:rFonts w:ascii="Times New Roman" w:eastAsia="Times New Roman" w:hAnsi="Times New Roman" w:cs="Times New Roman"/>
          <w:sz w:val="24"/>
          <w:szCs w:val="24"/>
          <w:lang w:val="uk-UA" w:eastAsia="ru-RU"/>
        </w:rPr>
        <w:t>Ліквідаційна комісія оцінює наявне майно гімназії, виявляє його дебіторів і кредиторів і розраховується з ними, складає ліквідаці</w:t>
      </w:r>
      <w:r w:rsidR="00AA73E5" w:rsidRPr="00366D90">
        <w:rPr>
          <w:rFonts w:ascii="Times New Roman" w:eastAsia="Times New Roman" w:hAnsi="Times New Roman" w:cs="Times New Roman"/>
          <w:sz w:val="24"/>
          <w:szCs w:val="24"/>
          <w:lang w:val="uk-UA" w:eastAsia="ru-RU"/>
        </w:rPr>
        <w:t>йний баланс і представляє його З</w:t>
      </w:r>
      <w:r w:rsidRPr="00366D90">
        <w:rPr>
          <w:rFonts w:ascii="Times New Roman" w:eastAsia="Times New Roman" w:hAnsi="Times New Roman" w:cs="Times New Roman"/>
          <w:sz w:val="24"/>
          <w:szCs w:val="24"/>
          <w:lang w:val="uk-UA" w:eastAsia="ru-RU"/>
        </w:rPr>
        <w:t>асновнику.</w:t>
      </w:r>
    </w:p>
    <w:p w:rsidR="00A3713E" w:rsidRPr="00366D90" w:rsidRDefault="000F029A" w:rsidP="000F029A">
      <w:pPr>
        <w:pStyle w:val="a4"/>
        <w:widowControl w:val="0"/>
        <w:autoSpaceDE w:val="0"/>
        <w:autoSpaceDN w:val="0"/>
        <w:spacing w:after="0" w:line="0" w:lineRule="atLeast"/>
        <w:ind w:left="0" w:firstLine="567"/>
        <w:jc w:val="both"/>
        <w:rPr>
          <w:rFonts w:ascii="Times New Roman" w:hAnsi="Times New Roman" w:cs="Times New Roman"/>
          <w:bCs/>
          <w:sz w:val="24"/>
          <w:szCs w:val="24"/>
          <w:lang w:val="uk-UA"/>
        </w:rPr>
      </w:pPr>
      <w:r>
        <w:rPr>
          <w:rFonts w:ascii="Times New Roman" w:hAnsi="Times New Roman" w:cs="Times New Roman"/>
          <w:sz w:val="24"/>
          <w:szCs w:val="24"/>
          <w:lang w:val="uk-UA" w:eastAsia="ru-RU"/>
        </w:rPr>
        <w:t xml:space="preserve">13.4. </w:t>
      </w:r>
      <w:r w:rsidR="00A3713E" w:rsidRPr="00366D90">
        <w:rPr>
          <w:rFonts w:ascii="Times New Roman" w:hAnsi="Times New Roman" w:cs="Times New Roman"/>
          <w:sz w:val="24"/>
          <w:szCs w:val="24"/>
          <w:lang w:val="uk-UA" w:eastAsia="ru-RU"/>
        </w:rPr>
        <w:t>У випадку реорганізації права та зобов’язання гімназії переходять до правонаступників відповідно до чинного законодавства або визначених закладів.</w:t>
      </w:r>
    </w:p>
    <w:p w:rsidR="00A3713E" w:rsidRPr="00366D90" w:rsidRDefault="00A3713E" w:rsidP="000F029A">
      <w:pPr>
        <w:widowControl w:val="0"/>
        <w:autoSpaceDE w:val="0"/>
        <w:autoSpaceDN w:val="0"/>
        <w:spacing w:after="0" w:line="0" w:lineRule="atLeast"/>
        <w:ind w:firstLine="567"/>
        <w:jc w:val="both"/>
        <w:rPr>
          <w:rFonts w:ascii="Times New Roman" w:hAnsi="Times New Roman" w:cs="Times New Roman"/>
          <w:sz w:val="24"/>
          <w:szCs w:val="24"/>
          <w:lang w:val="uk-UA"/>
        </w:rPr>
      </w:pPr>
      <w:r w:rsidRPr="00366D90">
        <w:rPr>
          <w:rFonts w:ascii="Times New Roman" w:hAnsi="Times New Roman" w:cs="Times New Roman"/>
          <w:sz w:val="24"/>
          <w:szCs w:val="24"/>
          <w:lang w:val="uk-UA"/>
        </w:rPr>
        <w:lastRenderedPageBreak/>
        <w:t>13.5.</w:t>
      </w:r>
      <w:r w:rsidR="000F029A">
        <w:rPr>
          <w:rFonts w:ascii="Times New Roman" w:hAnsi="Times New Roman" w:cs="Times New Roman"/>
          <w:sz w:val="24"/>
          <w:szCs w:val="24"/>
          <w:lang w:val="uk-UA"/>
        </w:rPr>
        <w:t xml:space="preserve"> </w:t>
      </w:r>
      <w:r w:rsidRPr="00366D90">
        <w:rPr>
          <w:rFonts w:ascii="Times New Roman" w:hAnsi="Times New Roman" w:cs="Times New Roman"/>
          <w:sz w:val="24"/>
          <w:szCs w:val="24"/>
          <w:lang w:val="uk-UA"/>
        </w:rPr>
        <w:t xml:space="preserve">У разі ліквідації </w:t>
      </w:r>
      <w:r w:rsidRPr="00366D90">
        <w:rPr>
          <w:rFonts w:ascii="Times New Roman" w:hAnsi="Times New Roman" w:cs="Times New Roman"/>
          <w:sz w:val="24"/>
          <w:szCs w:val="24"/>
          <w:lang w:val="uk-UA" w:eastAsia="ru-RU"/>
        </w:rPr>
        <w:t>гімназії</w:t>
      </w:r>
      <w:r w:rsidRPr="00366D90">
        <w:rPr>
          <w:rFonts w:ascii="Times New Roman" w:hAnsi="Times New Roman" w:cs="Times New Roman"/>
          <w:sz w:val="24"/>
          <w:szCs w:val="24"/>
          <w:lang w:val="uk-UA"/>
        </w:rPr>
        <w:t xml:space="preserve"> його активи передаються іншій неприбутковій організації або з</w:t>
      </w:r>
      <w:r w:rsidR="000F029A">
        <w:rPr>
          <w:rFonts w:ascii="Times New Roman" w:hAnsi="Times New Roman" w:cs="Times New Roman"/>
          <w:sz w:val="24"/>
          <w:szCs w:val="24"/>
          <w:lang w:val="uk-UA"/>
        </w:rPr>
        <w:t>араховуються до доходу бюджету.</w:t>
      </w:r>
    </w:p>
    <w:p w:rsidR="00AA73E5" w:rsidRPr="00366D90" w:rsidRDefault="00AA73E5" w:rsidP="000F029A">
      <w:pPr>
        <w:widowControl w:val="0"/>
        <w:autoSpaceDE w:val="0"/>
        <w:autoSpaceDN w:val="0"/>
        <w:spacing w:after="0" w:line="0" w:lineRule="atLeast"/>
        <w:ind w:firstLine="567"/>
        <w:jc w:val="both"/>
        <w:rPr>
          <w:rFonts w:ascii="Times New Roman" w:hAnsi="Times New Roman" w:cs="Times New Roman"/>
          <w:sz w:val="24"/>
          <w:szCs w:val="24"/>
          <w:lang w:val="uk-UA"/>
        </w:rPr>
      </w:pPr>
      <w:r w:rsidRPr="00366D90">
        <w:rPr>
          <w:rFonts w:ascii="Times New Roman" w:hAnsi="Times New Roman" w:cs="Times New Roman"/>
          <w:sz w:val="24"/>
          <w:szCs w:val="24"/>
          <w:lang w:val="uk-UA"/>
        </w:rPr>
        <w:t>13.6. Гімназія вважається реорганізованою (ліквідованою) з дня внесення до Єдиного державного реєстру юридичних осіб, фізичних осіб-підприємців та громадських формувань відповідного запису в установленому порядку.</w:t>
      </w:r>
    </w:p>
    <w:p w:rsidR="00AA6BF0" w:rsidRPr="00366D90" w:rsidRDefault="00AA6BF0" w:rsidP="00366D90">
      <w:pPr>
        <w:widowControl w:val="0"/>
        <w:autoSpaceDE w:val="0"/>
        <w:autoSpaceDN w:val="0"/>
        <w:spacing w:after="0" w:line="0" w:lineRule="atLeast"/>
        <w:ind w:firstLine="851"/>
        <w:jc w:val="both"/>
        <w:rPr>
          <w:rFonts w:ascii="Times New Roman" w:hAnsi="Times New Roman" w:cs="Times New Roman"/>
          <w:bCs/>
          <w:sz w:val="24"/>
          <w:szCs w:val="24"/>
          <w:lang w:val="uk-UA"/>
        </w:rPr>
      </w:pPr>
    </w:p>
    <w:p w:rsidR="00AA73E5" w:rsidRPr="00366D90" w:rsidRDefault="00AA6BF0" w:rsidP="000F029A">
      <w:pPr>
        <w:spacing w:after="0" w:line="0" w:lineRule="atLeast"/>
        <w:jc w:val="center"/>
        <w:rPr>
          <w:rFonts w:ascii="Times New Roman" w:hAnsi="Times New Roman" w:cs="Times New Roman"/>
          <w:b/>
          <w:sz w:val="24"/>
          <w:szCs w:val="24"/>
          <w:lang w:val="uk-UA"/>
        </w:rPr>
      </w:pPr>
      <w:r w:rsidRPr="00366D90">
        <w:rPr>
          <w:rFonts w:ascii="Times New Roman" w:hAnsi="Times New Roman" w:cs="Times New Roman"/>
          <w:b/>
          <w:sz w:val="24"/>
          <w:szCs w:val="24"/>
          <w:lang w:val="en-US"/>
        </w:rPr>
        <w:t>X</w:t>
      </w:r>
      <w:r w:rsidR="00A3713E" w:rsidRPr="00366D90">
        <w:rPr>
          <w:rFonts w:ascii="Times New Roman" w:hAnsi="Times New Roman" w:cs="Times New Roman"/>
          <w:b/>
          <w:sz w:val="24"/>
          <w:szCs w:val="24"/>
          <w:lang w:val="uk-UA"/>
        </w:rPr>
        <w:t>І</w:t>
      </w:r>
      <w:r w:rsidR="00A3713E" w:rsidRPr="00366D90">
        <w:rPr>
          <w:rFonts w:ascii="Times New Roman" w:hAnsi="Times New Roman" w:cs="Times New Roman"/>
          <w:b/>
          <w:sz w:val="24"/>
          <w:szCs w:val="24"/>
          <w:lang w:val="en-US"/>
        </w:rPr>
        <w:t>V</w:t>
      </w:r>
      <w:r w:rsidR="00A3713E" w:rsidRPr="00366D90">
        <w:rPr>
          <w:rFonts w:ascii="Times New Roman" w:hAnsi="Times New Roman" w:cs="Times New Roman"/>
          <w:b/>
          <w:sz w:val="24"/>
          <w:szCs w:val="24"/>
          <w:lang w:val="uk-UA"/>
        </w:rPr>
        <w:t>.</w:t>
      </w:r>
      <w:r w:rsidR="000F029A">
        <w:rPr>
          <w:rFonts w:ascii="Times New Roman" w:hAnsi="Times New Roman" w:cs="Times New Roman"/>
          <w:b/>
          <w:sz w:val="24"/>
          <w:szCs w:val="24"/>
          <w:lang w:val="uk-UA"/>
        </w:rPr>
        <w:t xml:space="preserve"> </w:t>
      </w:r>
      <w:r w:rsidR="00A3713E" w:rsidRPr="00366D90">
        <w:rPr>
          <w:rFonts w:ascii="Times New Roman" w:hAnsi="Times New Roman" w:cs="Times New Roman"/>
          <w:b/>
          <w:sz w:val="24"/>
          <w:szCs w:val="24"/>
          <w:lang w:val="uk-UA"/>
        </w:rPr>
        <w:t>Прикінцеві положення</w:t>
      </w:r>
    </w:p>
    <w:p w:rsidR="000F029A" w:rsidRPr="000F029A" w:rsidRDefault="000F029A" w:rsidP="000F029A">
      <w:pPr>
        <w:spacing w:after="0" w:line="0" w:lineRule="atLeast"/>
        <w:jc w:val="both"/>
        <w:rPr>
          <w:rFonts w:ascii="Times New Roman" w:hAnsi="Times New Roman" w:cs="Times New Roman"/>
          <w:sz w:val="24"/>
          <w:szCs w:val="24"/>
          <w:lang w:val="uk-UA"/>
        </w:rPr>
      </w:pPr>
    </w:p>
    <w:p w:rsidR="00A3713E" w:rsidRPr="00366D90" w:rsidRDefault="00A3713E" w:rsidP="000F029A">
      <w:pPr>
        <w:pStyle w:val="a4"/>
        <w:numPr>
          <w:ilvl w:val="1"/>
          <w:numId w:val="8"/>
        </w:numPr>
        <w:spacing w:after="0" w:line="0" w:lineRule="atLeast"/>
        <w:ind w:left="0" w:firstLine="567"/>
        <w:jc w:val="both"/>
        <w:rPr>
          <w:rFonts w:ascii="Times New Roman" w:hAnsi="Times New Roman" w:cs="Times New Roman"/>
          <w:sz w:val="24"/>
          <w:szCs w:val="24"/>
          <w:lang w:val="uk-UA"/>
        </w:rPr>
      </w:pPr>
      <w:r w:rsidRPr="00366D90">
        <w:rPr>
          <w:rFonts w:ascii="Times New Roman" w:hAnsi="Times New Roman" w:cs="Times New Roman"/>
          <w:sz w:val="24"/>
          <w:szCs w:val="24"/>
          <w:lang w:val="uk-UA"/>
        </w:rPr>
        <w:t>Цей Статут набирає чинності після його затвердження та реєстрації в уповноважених для цього органах.</w:t>
      </w:r>
    </w:p>
    <w:p w:rsidR="00A3713E" w:rsidRPr="00366D90" w:rsidRDefault="00A3713E" w:rsidP="000F029A">
      <w:pPr>
        <w:pStyle w:val="a4"/>
        <w:numPr>
          <w:ilvl w:val="1"/>
          <w:numId w:val="8"/>
        </w:numPr>
        <w:spacing w:after="0" w:line="0" w:lineRule="atLeast"/>
        <w:ind w:left="0" w:firstLine="567"/>
        <w:jc w:val="both"/>
        <w:rPr>
          <w:rFonts w:ascii="Times New Roman" w:hAnsi="Times New Roman" w:cs="Times New Roman"/>
          <w:sz w:val="24"/>
          <w:szCs w:val="24"/>
          <w:lang w:val="uk-UA"/>
        </w:rPr>
      </w:pPr>
      <w:r w:rsidRPr="00366D90">
        <w:rPr>
          <w:rFonts w:ascii="Times New Roman" w:hAnsi="Times New Roman" w:cs="Times New Roman"/>
          <w:sz w:val="24"/>
          <w:szCs w:val="24"/>
          <w:lang w:val="uk-UA"/>
        </w:rPr>
        <w:t xml:space="preserve">В разі виникнення потреби, до даного Статуту можуть вноситися зміни і доповнення. Зміни до Статуту розробляються керівником </w:t>
      </w:r>
      <w:r w:rsidRPr="00366D90">
        <w:rPr>
          <w:rFonts w:ascii="Times New Roman" w:eastAsia="Times New Roman" w:hAnsi="Times New Roman" w:cs="Times New Roman"/>
          <w:sz w:val="24"/>
          <w:szCs w:val="24"/>
          <w:lang w:val="uk-UA" w:eastAsia="ru-RU"/>
        </w:rPr>
        <w:t>гімназії</w:t>
      </w:r>
      <w:r w:rsidR="000F029A">
        <w:rPr>
          <w:rFonts w:ascii="Times New Roman" w:eastAsia="Times New Roman" w:hAnsi="Times New Roman" w:cs="Times New Roman"/>
          <w:sz w:val="24"/>
          <w:szCs w:val="24"/>
          <w:lang w:val="uk-UA" w:eastAsia="ru-RU"/>
        </w:rPr>
        <w:t xml:space="preserve"> </w:t>
      </w:r>
      <w:r w:rsidR="00AA73E5" w:rsidRPr="00366D90">
        <w:rPr>
          <w:rFonts w:ascii="Times New Roman" w:hAnsi="Times New Roman" w:cs="Times New Roman"/>
          <w:sz w:val="24"/>
          <w:szCs w:val="24"/>
          <w:lang w:val="uk-UA"/>
        </w:rPr>
        <w:t>та затверджуються рішенням З</w:t>
      </w:r>
      <w:r w:rsidRPr="00366D90">
        <w:rPr>
          <w:rFonts w:ascii="Times New Roman" w:hAnsi="Times New Roman" w:cs="Times New Roman"/>
          <w:sz w:val="24"/>
          <w:szCs w:val="24"/>
          <w:lang w:val="uk-UA"/>
        </w:rPr>
        <w:t>асновника.</w:t>
      </w:r>
    </w:p>
    <w:p w:rsidR="00AA73E5" w:rsidRPr="00366D90" w:rsidRDefault="00AA73E5" w:rsidP="000F029A">
      <w:pPr>
        <w:pStyle w:val="a4"/>
        <w:numPr>
          <w:ilvl w:val="1"/>
          <w:numId w:val="8"/>
        </w:numPr>
        <w:spacing w:after="0" w:line="0" w:lineRule="atLeast"/>
        <w:ind w:left="0" w:firstLine="567"/>
        <w:jc w:val="both"/>
        <w:rPr>
          <w:rFonts w:ascii="Times New Roman" w:hAnsi="Times New Roman" w:cs="Times New Roman"/>
          <w:sz w:val="24"/>
          <w:szCs w:val="24"/>
          <w:lang w:val="uk-UA"/>
        </w:rPr>
      </w:pPr>
      <w:r w:rsidRPr="00366D90">
        <w:rPr>
          <w:rFonts w:ascii="Times New Roman" w:hAnsi="Times New Roman" w:cs="Times New Roman"/>
          <w:sz w:val="24"/>
          <w:szCs w:val="24"/>
          <w:lang w:val="uk-UA"/>
        </w:rPr>
        <w:t>Зміни та доповнення до Статуту набирають чинності з дня їх державної реєстрації.</w:t>
      </w:r>
    </w:p>
    <w:p w:rsidR="005C1F1E" w:rsidRDefault="00AA73E5" w:rsidP="000F029A">
      <w:pPr>
        <w:pStyle w:val="a4"/>
        <w:numPr>
          <w:ilvl w:val="1"/>
          <w:numId w:val="8"/>
        </w:numPr>
        <w:spacing w:after="0" w:line="0" w:lineRule="atLeast"/>
        <w:ind w:left="0" w:firstLine="567"/>
        <w:jc w:val="both"/>
        <w:rPr>
          <w:rFonts w:ascii="Times New Roman" w:hAnsi="Times New Roman" w:cs="Times New Roman"/>
          <w:sz w:val="24"/>
          <w:szCs w:val="24"/>
          <w:lang w:val="uk-UA"/>
        </w:rPr>
      </w:pPr>
      <w:r w:rsidRPr="00366D90">
        <w:rPr>
          <w:rFonts w:ascii="Times New Roman" w:hAnsi="Times New Roman" w:cs="Times New Roman"/>
          <w:sz w:val="24"/>
          <w:szCs w:val="24"/>
          <w:lang w:val="uk-UA"/>
        </w:rPr>
        <w:t>З питань, не врегульованих Статутом, гімназія керується чинним законодавством України. Якщо одне з положень Статуту буде визнано недійсним, це не торкається решти його положень. Якщо одне із положень Статуту, у зв'язку із внесенням змін до законодавства, стає таким, що йому суперечить, Засновник застосовує норми, передбачені новим законодавством, та зобов'язується внести відповідні зміни.</w:t>
      </w:r>
    </w:p>
    <w:p w:rsidR="001B3FD4" w:rsidRDefault="001B3FD4" w:rsidP="001B3FD4">
      <w:pPr>
        <w:spacing w:after="0" w:line="0" w:lineRule="atLeast"/>
        <w:jc w:val="both"/>
        <w:rPr>
          <w:rFonts w:ascii="Times New Roman" w:eastAsia="Times New Roman" w:hAnsi="Times New Roman" w:cs="Times New Roman"/>
          <w:b/>
          <w:color w:val="000000"/>
          <w:sz w:val="24"/>
          <w:szCs w:val="24"/>
          <w:lang w:val="uk-UA" w:eastAsia="ru-RU"/>
        </w:rPr>
      </w:pPr>
    </w:p>
    <w:p w:rsidR="001B3FD4" w:rsidRDefault="001B3FD4" w:rsidP="001B3FD4">
      <w:pPr>
        <w:spacing w:after="0" w:line="0" w:lineRule="atLeast"/>
        <w:jc w:val="both"/>
        <w:rPr>
          <w:rFonts w:ascii="Times New Roman" w:eastAsia="Times New Roman" w:hAnsi="Times New Roman" w:cs="Times New Roman"/>
          <w:b/>
          <w:color w:val="000000"/>
          <w:sz w:val="24"/>
          <w:szCs w:val="24"/>
          <w:lang w:val="uk-UA" w:eastAsia="ru-RU"/>
        </w:rPr>
      </w:pPr>
    </w:p>
    <w:p w:rsidR="001B3FD4" w:rsidRDefault="001B3FD4" w:rsidP="001B3FD4">
      <w:pPr>
        <w:spacing w:after="0" w:line="0" w:lineRule="atLeast"/>
        <w:jc w:val="both"/>
        <w:rPr>
          <w:rFonts w:ascii="Times New Roman" w:eastAsia="Times New Roman" w:hAnsi="Times New Roman" w:cs="Times New Roman"/>
          <w:b/>
          <w:color w:val="000000"/>
          <w:sz w:val="24"/>
          <w:szCs w:val="24"/>
          <w:lang w:val="uk-UA" w:eastAsia="ru-RU"/>
        </w:rPr>
      </w:pPr>
    </w:p>
    <w:p w:rsidR="00AA73E5" w:rsidRPr="001B3FD4" w:rsidRDefault="00775C29" w:rsidP="001B3FD4">
      <w:pPr>
        <w:spacing w:after="0" w:line="0" w:lineRule="atLeast"/>
        <w:jc w:val="both"/>
        <w:rPr>
          <w:rFonts w:ascii="Times New Roman" w:hAnsi="Times New Roman" w:cs="Times New Roman"/>
          <w:sz w:val="24"/>
          <w:szCs w:val="24"/>
          <w:lang w:val="uk-UA"/>
        </w:rPr>
      </w:pPr>
      <w:r w:rsidRPr="001B3FD4">
        <w:rPr>
          <w:rFonts w:ascii="Times New Roman" w:eastAsia="Times New Roman" w:hAnsi="Times New Roman" w:cs="Times New Roman"/>
          <w:b/>
          <w:color w:val="000000"/>
          <w:sz w:val="24"/>
          <w:szCs w:val="24"/>
          <w:lang w:val="uk-UA" w:eastAsia="ru-RU"/>
        </w:rPr>
        <w:t>Се</w:t>
      </w:r>
      <w:r w:rsidR="005C1F1E" w:rsidRPr="001B3FD4">
        <w:rPr>
          <w:rFonts w:ascii="Times New Roman" w:eastAsia="Times New Roman" w:hAnsi="Times New Roman" w:cs="Times New Roman"/>
          <w:b/>
          <w:color w:val="000000"/>
          <w:sz w:val="24"/>
          <w:szCs w:val="24"/>
          <w:lang w:val="uk-UA" w:eastAsia="ru-RU"/>
        </w:rPr>
        <w:t>кретар ради</w:t>
      </w:r>
      <w:r w:rsidR="005C1F1E" w:rsidRPr="001B3FD4">
        <w:rPr>
          <w:rFonts w:ascii="Times New Roman" w:eastAsia="Times New Roman" w:hAnsi="Times New Roman" w:cs="Times New Roman"/>
          <w:b/>
          <w:color w:val="000000"/>
          <w:sz w:val="24"/>
          <w:szCs w:val="24"/>
          <w:lang w:val="uk-UA" w:eastAsia="ru-RU"/>
        </w:rPr>
        <w:tab/>
      </w:r>
      <w:r w:rsidR="005C1F1E" w:rsidRPr="001B3FD4">
        <w:rPr>
          <w:rFonts w:ascii="Times New Roman" w:eastAsia="Times New Roman" w:hAnsi="Times New Roman" w:cs="Times New Roman"/>
          <w:b/>
          <w:color w:val="000000"/>
          <w:sz w:val="24"/>
          <w:szCs w:val="24"/>
          <w:lang w:val="uk-UA" w:eastAsia="ru-RU"/>
        </w:rPr>
        <w:tab/>
      </w:r>
      <w:r w:rsidR="005C1F1E" w:rsidRPr="001B3FD4">
        <w:rPr>
          <w:rFonts w:ascii="Times New Roman" w:eastAsia="Times New Roman" w:hAnsi="Times New Roman" w:cs="Times New Roman"/>
          <w:b/>
          <w:color w:val="000000"/>
          <w:sz w:val="24"/>
          <w:szCs w:val="24"/>
          <w:lang w:val="uk-UA" w:eastAsia="ru-RU"/>
        </w:rPr>
        <w:tab/>
      </w:r>
      <w:r w:rsidR="005C1F1E" w:rsidRPr="001B3FD4">
        <w:rPr>
          <w:rFonts w:ascii="Times New Roman" w:eastAsia="Times New Roman" w:hAnsi="Times New Roman" w:cs="Times New Roman"/>
          <w:b/>
          <w:color w:val="000000"/>
          <w:sz w:val="24"/>
          <w:szCs w:val="24"/>
          <w:lang w:val="uk-UA" w:eastAsia="ru-RU"/>
        </w:rPr>
        <w:tab/>
      </w:r>
      <w:r w:rsidR="005C1F1E" w:rsidRPr="001B3FD4">
        <w:rPr>
          <w:rFonts w:ascii="Times New Roman" w:eastAsia="Times New Roman" w:hAnsi="Times New Roman" w:cs="Times New Roman"/>
          <w:b/>
          <w:color w:val="000000"/>
          <w:sz w:val="24"/>
          <w:szCs w:val="24"/>
          <w:lang w:val="uk-UA" w:eastAsia="ru-RU"/>
        </w:rPr>
        <w:tab/>
      </w:r>
      <w:r w:rsidR="005C1F1E" w:rsidRPr="001B3FD4">
        <w:rPr>
          <w:rFonts w:ascii="Times New Roman" w:eastAsia="Times New Roman" w:hAnsi="Times New Roman" w:cs="Times New Roman"/>
          <w:b/>
          <w:color w:val="000000"/>
          <w:sz w:val="24"/>
          <w:szCs w:val="24"/>
          <w:lang w:val="uk-UA" w:eastAsia="ru-RU"/>
        </w:rPr>
        <w:tab/>
      </w:r>
      <w:r w:rsidR="005C1F1E" w:rsidRPr="001B3FD4">
        <w:rPr>
          <w:rFonts w:ascii="Times New Roman" w:eastAsia="Times New Roman" w:hAnsi="Times New Roman" w:cs="Times New Roman"/>
          <w:b/>
          <w:color w:val="000000"/>
          <w:sz w:val="24"/>
          <w:szCs w:val="24"/>
          <w:lang w:val="uk-UA" w:eastAsia="ru-RU"/>
        </w:rPr>
        <w:tab/>
      </w:r>
      <w:r w:rsidR="0037121D">
        <w:rPr>
          <w:rFonts w:ascii="Times New Roman" w:eastAsia="Times New Roman" w:hAnsi="Times New Roman" w:cs="Times New Roman"/>
          <w:b/>
          <w:color w:val="000000"/>
          <w:sz w:val="24"/>
          <w:szCs w:val="24"/>
          <w:lang w:val="uk-UA" w:eastAsia="ru-RU"/>
        </w:rPr>
        <w:t>Наталія ОСТРОВСЬКА</w:t>
      </w:r>
    </w:p>
    <w:sectPr w:rsidR="00AA73E5" w:rsidRPr="001B3FD4" w:rsidSect="001B3FD4">
      <w:footerReference w:type="default" r:id="rId8"/>
      <w:pgSz w:w="11906" w:h="16838" w:code="9"/>
      <w:pgMar w:top="567" w:right="567" w:bottom="567"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995" w:rsidRDefault="00B62995" w:rsidP="00AA6BF0">
      <w:pPr>
        <w:spacing w:after="0" w:line="240" w:lineRule="auto"/>
      </w:pPr>
      <w:r>
        <w:separator/>
      </w:r>
    </w:p>
  </w:endnote>
  <w:endnote w:type="continuationSeparator" w:id="1">
    <w:p w:rsidR="00B62995" w:rsidRDefault="00B62995" w:rsidP="00AA6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68" w:rsidRDefault="00740168">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995" w:rsidRDefault="00B62995" w:rsidP="00AA6BF0">
      <w:pPr>
        <w:spacing w:after="0" w:line="240" w:lineRule="auto"/>
      </w:pPr>
      <w:r>
        <w:separator/>
      </w:r>
    </w:p>
  </w:footnote>
  <w:footnote w:type="continuationSeparator" w:id="1">
    <w:p w:rsidR="00B62995" w:rsidRDefault="00B62995" w:rsidP="00AA6B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F7BAE"/>
    <w:multiLevelType w:val="multilevel"/>
    <w:tmpl w:val="31CA6828"/>
    <w:lvl w:ilvl="0">
      <w:start w:val="13"/>
      <w:numFmt w:val="decimal"/>
      <w:lvlText w:val="%1"/>
      <w:lvlJc w:val="left"/>
      <w:pPr>
        <w:ind w:left="420" w:hanging="420"/>
      </w:pPr>
      <w:rPr>
        <w:rFonts w:hint="default"/>
      </w:rPr>
    </w:lvl>
    <w:lvl w:ilvl="1">
      <w:start w:val="4"/>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D3E3C55"/>
    <w:multiLevelType w:val="multilevel"/>
    <w:tmpl w:val="9F02BA6E"/>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FA0946"/>
    <w:multiLevelType w:val="multilevel"/>
    <w:tmpl w:val="F27C2536"/>
    <w:lvl w:ilvl="0">
      <w:start w:val="3"/>
      <w:numFmt w:val="decimal"/>
      <w:lvlText w:val="%1."/>
      <w:lvlJc w:val="left"/>
      <w:pPr>
        <w:ind w:left="450" w:hanging="450"/>
      </w:pPr>
      <w:rPr>
        <w:rFonts w:cs="Times New Roman" w:hint="default"/>
      </w:rPr>
    </w:lvl>
    <w:lvl w:ilvl="1">
      <w:start w:val="5"/>
      <w:numFmt w:val="decimal"/>
      <w:lvlText w:val="%1.%2."/>
      <w:lvlJc w:val="left"/>
      <w:pPr>
        <w:ind w:left="1571"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261A6189"/>
    <w:multiLevelType w:val="multilevel"/>
    <w:tmpl w:val="27C2AE9A"/>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C8D770C"/>
    <w:multiLevelType w:val="multilevel"/>
    <w:tmpl w:val="0B6EB6D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E8048B1"/>
    <w:multiLevelType w:val="multilevel"/>
    <w:tmpl w:val="65920BD8"/>
    <w:lvl w:ilvl="0">
      <w:start w:val="12"/>
      <w:numFmt w:val="decimal"/>
      <w:lvlText w:val="%1."/>
      <w:lvlJc w:val="left"/>
      <w:pPr>
        <w:ind w:left="600" w:hanging="600"/>
      </w:pPr>
      <w:rPr>
        <w:rFonts w:hint="default"/>
      </w:rPr>
    </w:lvl>
    <w:lvl w:ilvl="1">
      <w:start w:val="4"/>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4F193F54"/>
    <w:multiLevelType w:val="multilevel"/>
    <w:tmpl w:val="59CC4B7E"/>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70B35C46"/>
    <w:multiLevelType w:val="multilevel"/>
    <w:tmpl w:val="676E5BA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A432026"/>
    <w:multiLevelType w:val="multilevel"/>
    <w:tmpl w:val="1FC4F534"/>
    <w:lvl w:ilvl="0">
      <w:start w:val="13"/>
      <w:numFmt w:val="decimal"/>
      <w:lvlText w:val="%1."/>
      <w:lvlJc w:val="left"/>
      <w:pPr>
        <w:ind w:left="480" w:hanging="480"/>
      </w:pPr>
      <w:rPr>
        <w:rFonts w:hint="default"/>
      </w:rPr>
    </w:lvl>
    <w:lvl w:ilvl="1">
      <w:start w:val="4"/>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7C756DE2"/>
    <w:multiLevelType w:val="hybridMultilevel"/>
    <w:tmpl w:val="E3166CEC"/>
    <w:lvl w:ilvl="0" w:tplc="B246CC0E">
      <w:start w:val="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6"/>
  </w:num>
  <w:num w:numId="6">
    <w:abstractNumId w:val="8"/>
  </w:num>
  <w:num w:numId="7">
    <w:abstractNumId w:val="3"/>
  </w:num>
  <w:num w:numId="8">
    <w:abstractNumId w:val="7"/>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C59DF"/>
    <w:rsid w:val="00010FB0"/>
    <w:rsid w:val="0004058E"/>
    <w:rsid w:val="00043511"/>
    <w:rsid w:val="00061D48"/>
    <w:rsid w:val="00077414"/>
    <w:rsid w:val="0009478E"/>
    <w:rsid w:val="000A2904"/>
    <w:rsid w:val="000A3135"/>
    <w:rsid w:val="000B1AA9"/>
    <w:rsid w:val="000C11E4"/>
    <w:rsid w:val="000C4596"/>
    <w:rsid w:val="000C59DF"/>
    <w:rsid w:val="000C6175"/>
    <w:rsid w:val="000F029A"/>
    <w:rsid w:val="00103C8C"/>
    <w:rsid w:val="0010794C"/>
    <w:rsid w:val="00123D61"/>
    <w:rsid w:val="001B3FD4"/>
    <w:rsid w:val="00231019"/>
    <w:rsid w:val="002A5DFA"/>
    <w:rsid w:val="002A6DF6"/>
    <w:rsid w:val="002C6342"/>
    <w:rsid w:val="002C7E3F"/>
    <w:rsid w:val="002E26B8"/>
    <w:rsid w:val="00304962"/>
    <w:rsid w:val="00314485"/>
    <w:rsid w:val="00317ACE"/>
    <w:rsid w:val="003470A6"/>
    <w:rsid w:val="00366D90"/>
    <w:rsid w:val="0037121D"/>
    <w:rsid w:val="00380D46"/>
    <w:rsid w:val="00392EF7"/>
    <w:rsid w:val="003B19D7"/>
    <w:rsid w:val="003E1665"/>
    <w:rsid w:val="003E63B9"/>
    <w:rsid w:val="003F0FB2"/>
    <w:rsid w:val="003F351A"/>
    <w:rsid w:val="00432329"/>
    <w:rsid w:val="00487514"/>
    <w:rsid w:val="00497EC8"/>
    <w:rsid w:val="004F6BE5"/>
    <w:rsid w:val="00505482"/>
    <w:rsid w:val="005144AD"/>
    <w:rsid w:val="00546C4A"/>
    <w:rsid w:val="005706D1"/>
    <w:rsid w:val="005861E8"/>
    <w:rsid w:val="00597BDF"/>
    <w:rsid w:val="005A016F"/>
    <w:rsid w:val="005A19B3"/>
    <w:rsid w:val="005A43CA"/>
    <w:rsid w:val="005B1E28"/>
    <w:rsid w:val="005C1F1E"/>
    <w:rsid w:val="00603CA1"/>
    <w:rsid w:val="0068259A"/>
    <w:rsid w:val="006F7212"/>
    <w:rsid w:val="007016D1"/>
    <w:rsid w:val="00740168"/>
    <w:rsid w:val="00741A5D"/>
    <w:rsid w:val="007666EC"/>
    <w:rsid w:val="007718AB"/>
    <w:rsid w:val="00775C29"/>
    <w:rsid w:val="00787F3C"/>
    <w:rsid w:val="00794267"/>
    <w:rsid w:val="007A1DEA"/>
    <w:rsid w:val="007A4AB7"/>
    <w:rsid w:val="007A5301"/>
    <w:rsid w:val="007C0D2F"/>
    <w:rsid w:val="007C2C1A"/>
    <w:rsid w:val="007F57B7"/>
    <w:rsid w:val="00807F76"/>
    <w:rsid w:val="008217F4"/>
    <w:rsid w:val="00826A67"/>
    <w:rsid w:val="008419AD"/>
    <w:rsid w:val="008430E3"/>
    <w:rsid w:val="00845EAC"/>
    <w:rsid w:val="0084775A"/>
    <w:rsid w:val="00851D61"/>
    <w:rsid w:val="00873586"/>
    <w:rsid w:val="008749E0"/>
    <w:rsid w:val="00882AF0"/>
    <w:rsid w:val="008C7112"/>
    <w:rsid w:val="008D0BB6"/>
    <w:rsid w:val="008E7E15"/>
    <w:rsid w:val="008F5446"/>
    <w:rsid w:val="00927945"/>
    <w:rsid w:val="00931C59"/>
    <w:rsid w:val="009425F6"/>
    <w:rsid w:val="00943A0D"/>
    <w:rsid w:val="00943DC9"/>
    <w:rsid w:val="00953603"/>
    <w:rsid w:val="00956B69"/>
    <w:rsid w:val="00977BFA"/>
    <w:rsid w:val="00980FF4"/>
    <w:rsid w:val="00987ED4"/>
    <w:rsid w:val="00990A43"/>
    <w:rsid w:val="00A13B38"/>
    <w:rsid w:val="00A16678"/>
    <w:rsid w:val="00A1761A"/>
    <w:rsid w:val="00A3713E"/>
    <w:rsid w:val="00A40FB0"/>
    <w:rsid w:val="00A434DB"/>
    <w:rsid w:val="00A51C06"/>
    <w:rsid w:val="00AA6BF0"/>
    <w:rsid w:val="00AA73E5"/>
    <w:rsid w:val="00AC66F6"/>
    <w:rsid w:val="00AC7C5F"/>
    <w:rsid w:val="00B17138"/>
    <w:rsid w:val="00B1749A"/>
    <w:rsid w:val="00B175E2"/>
    <w:rsid w:val="00B200E6"/>
    <w:rsid w:val="00B36E10"/>
    <w:rsid w:val="00B61982"/>
    <w:rsid w:val="00B62995"/>
    <w:rsid w:val="00BD0808"/>
    <w:rsid w:val="00BD4FEF"/>
    <w:rsid w:val="00BE4A53"/>
    <w:rsid w:val="00C14DEA"/>
    <w:rsid w:val="00C22016"/>
    <w:rsid w:val="00C71FB2"/>
    <w:rsid w:val="00C76F22"/>
    <w:rsid w:val="00C8471D"/>
    <w:rsid w:val="00CB4C16"/>
    <w:rsid w:val="00CC1B0A"/>
    <w:rsid w:val="00CD3DE7"/>
    <w:rsid w:val="00CF6624"/>
    <w:rsid w:val="00CF7D9F"/>
    <w:rsid w:val="00D147D9"/>
    <w:rsid w:val="00D167DD"/>
    <w:rsid w:val="00D2433B"/>
    <w:rsid w:val="00D30649"/>
    <w:rsid w:val="00D36E8F"/>
    <w:rsid w:val="00D64739"/>
    <w:rsid w:val="00D735C2"/>
    <w:rsid w:val="00D85E5F"/>
    <w:rsid w:val="00D86B6C"/>
    <w:rsid w:val="00D93BFA"/>
    <w:rsid w:val="00DB4FE6"/>
    <w:rsid w:val="00DE1A61"/>
    <w:rsid w:val="00E0533C"/>
    <w:rsid w:val="00E4676C"/>
    <w:rsid w:val="00E47567"/>
    <w:rsid w:val="00E73D0E"/>
    <w:rsid w:val="00E7648E"/>
    <w:rsid w:val="00E867FB"/>
    <w:rsid w:val="00EB1D93"/>
    <w:rsid w:val="00EC0FA4"/>
    <w:rsid w:val="00ED6E6A"/>
    <w:rsid w:val="00EE1C81"/>
    <w:rsid w:val="00EF72E6"/>
    <w:rsid w:val="00F11DAF"/>
    <w:rsid w:val="00F3103B"/>
    <w:rsid w:val="00F40E6F"/>
    <w:rsid w:val="00F55E45"/>
    <w:rsid w:val="00F81E3B"/>
    <w:rsid w:val="00F9165D"/>
    <w:rsid w:val="00F97145"/>
    <w:rsid w:val="00FB1874"/>
    <w:rsid w:val="00FD66BF"/>
    <w:rsid w:val="00FE63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9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59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E63B9"/>
    <w:pPr>
      <w:ind w:left="720"/>
      <w:contextualSpacing/>
    </w:pPr>
  </w:style>
  <w:style w:type="paragraph" w:customStyle="1" w:styleId="StyleZakonu">
    <w:name w:val="StyleZakonu"/>
    <w:basedOn w:val="a"/>
    <w:rsid w:val="00231019"/>
    <w:pPr>
      <w:spacing w:after="60" w:line="220" w:lineRule="exact"/>
      <w:ind w:firstLine="284"/>
      <w:jc w:val="both"/>
    </w:pPr>
    <w:rPr>
      <w:rFonts w:ascii="Times New Roman" w:eastAsia="Times New Roman" w:hAnsi="Times New Roman" w:cs="Times New Roman"/>
      <w:sz w:val="20"/>
      <w:szCs w:val="20"/>
      <w:lang w:val="uk-UA" w:eastAsia="ru-RU"/>
    </w:rPr>
  </w:style>
  <w:style w:type="paragraph" w:styleId="a5">
    <w:name w:val="Balloon Text"/>
    <w:basedOn w:val="a"/>
    <w:link w:val="a6"/>
    <w:uiPriority w:val="99"/>
    <w:semiHidden/>
    <w:unhideWhenUsed/>
    <w:rsid w:val="00CF7D9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F7D9F"/>
    <w:rPr>
      <w:rFonts w:ascii="Segoe UI" w:hAnsi="Segoe UI" w:cs="Segoe UI"/>
      <w:sz w:val="18"/>
      <w:szCs w:val="18"/>
    </w:rPr>
  </w:style>
  <w:style w:type="paragraph" w:styleId="a7">
    <w:name w:val="header"/>
    <w:basedOn w:val="a"/>
    <w:link w:val="a8"/>
    <w:uiPriority w:val="99"/>
    <w:semiHidden/>
    <w:unhideWhenUsed/>
    <w:rsid w:val="00AA6BF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A6BF0"/>
  </w:style>
  <w:style w:type="paragraph" w:styleId="a9">
    <w:name w:val="footer"/>
    <w:basedOn w:val="a"/>
    <w:link w:val="aa"/>
    <w:uiPriority w:val="99"/>
    <w:unhideWhenUsed/>
    <w:rsid w:val="00AA6BF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A6BF0"/>
  </w:style>
</w:styles>
</file>

<file path=word/webSettings.xml><?xml version="1.0" encoding="utf-8"?>
<w:webSettings xmlns:r="http://schemas.openxmlformats.org/officeDocument/2006/relationships" xmlns:w="http://schemas.openxmlformats.org/wordprocessingml/2006/main">
  <w:divs>
    <w:div w:id="233980291">
      <w:bodyDiv w:val="1"/>
      <w:marLeft w:val="0"/>
      <w:marRight w:val="0"/>
      <w:marTop w:val="0"/>
      <w:marBottom w:val="0"/>
      <w:divBdr>
        <w:top w:val="none" w:sz="0" w:space="0" w:color="auto"/>
        <w:left w:val="none" w:sz="0" w:space="0" w:color="auto"/>
        <w:bottom w:val="none" w:sz="0" w:space="0" w:color="auto"/>
        <w:right w:val="none" w:sz="0" w:space="0" w:color="auto"/>
      </w:divBdr>
    </w:div>
    <w:div w:id="370420262">
      <w:bodyDiv w:val="1"/>
      <w:marLeft w:val="0"/>
      <w:marRight w:val="0"/>
      <w:marTop w:val="0"/>
      <w:marBottom w:val="0"/>
      <w:divBdr>
        <w:top w:val="none" w:sz="0" w:space="0" w:color="auto"/>
        <w:left w:val="none" w:sz="0" w:space="0" w:color="auto"/>
        <w:bottom w:val="none" w:sz="0" w:space="0" w:color="auto"/>
        <w:right w:val="none" w:sz="0" w:space="0" w:color="auto"/>
      </w:divBdr>
    </w:div>
    <w:div w:id="182874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A8260-F348-4853-BA81-853AA97AC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19</Pages>
  <Words>9234</Words>
  <Characters>52634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54</cp:revision>
  <cp:lastPrinted>2021-10-11T11:41:00Z</cp:lastPrinted>
  <dcterms:created xsi:type="dcterms:W3CDTF">2020-06-24T05:26:00Z</dcterms:created>
  <dcterms:modified xsi:type="dcterms:W3CDTF">2025-05-12T13:41:00Z</dcterms:modified>
</cp:coreProperties>
</file>